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84" w:tblpY="-13964"/>
        <w:tblW w:w="10031" w:type="dxa"/>
        <w:tblLayout w:type="fixed"/>
        <w:tblLook w:val="01E0" w:firstRow="1" w:lastRow="1" w:firstColumn="1" w:lastColumn="1" w:noHBand="0" w:noVBand="0"/>
      </w:tblPr>
      <w:tblGrid>
        <w:gridCol w:w="10031"/>
      </w:tblGrid>
      <w:tr w:rsidR="002C1DE2" w:rsidRPr="002C1DE2" w14:paraId="02CCC89D" w14:textId="77777777" w:rsidTr="0094647C">
        <w:tc>
          <w:tcPr>
            <w:tcW w:w="10031" w:type="dxa"/>
            <w:vAlign w:val="center"/>
          </w:tcPr>
          <w:p w14:paraId="6FCBECCD" w14:textId="2ECD7CCA" w:rsidR="00787946" w:rsidRPr="00951790" w:rsidRDefault="00951790">
            <w:pPr>
              <w:rPr>
                <w:rFonts w:ascii="Times New Roman" w:hAnsi="Times New Roman" w:cs="Times New Roman"/>
                <w:b/>
                <w:bCs/>
                <w:sz w:val="28"/>
                <w:szCs w:val="28"/>
              </w:rPr>
            </w:pPr>
            <w:bookmarkStart w:id="0" w:name="_GoBack"/>
            <w:bookmarkEnd w:id="0"/>
            <w:r>
              <w:t xml:space="preserve">                     </w:t>
            </w:r>
            <w:r w:rsidRPr="00951790">
              <w:rPr>
                <w:rFonts w:ascii="Times New Roman" w:hAnsi="Times New Roman" w:cs="Times New Roman"/>
                <w:b/>
                <w:bCs/>
                <w:sz w:val="28"/>
                <w:szCs w:val="28"/>
              </w:rPr>
              <w:t>DỰ THẢO</w:t>
            </w:r>
          </w:p>
          <w:tbl>
            <w:tblPr>
              <w:tblStyle w:val="TableGrid"/>
              <w:tblpPr w:leftFromText="180" w:rightFromText="180" w:horzAnchor="margin" w:tblpY="-34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379"/>
            </w:tblGrid>
            <w:tr w:rsidR="00B9586A" w:rsidRPr="00B9586A" w14:paraId="77FB8F53" w14:textId="77777777" w:rsidTr="00924584">
              <w:tc>
                <w:tcPr>
                  <w:tcW w:w="3119" w:type="dxa"/>
                </w:tcPr>
                <w:p w14:paraId="053F158C" w14:textId="77777777" w:rsidR="00EE2B43" w:rsidRDefault="00EE2B43" w:rsidP="00787946">
                  <w:pPr>
                    <w:jc w:val="center"/>
                    <w:rPr>
                      <w:rFonts w:ascii="Times New Roman" w:eastAsia="Times New Roman" w:hAnsi="Times New Roman" w:cs="Times New Roman"/>
                      <w:color w:val="000000"/>
                      <w:sz w:val="26"/>
                      <w:szCs w:val="26"/>
                    </w:rPr>
                  </w:pPr>
                </w:p>
                <w:p w14:paraId="2F9D8877" w14:textId="77777777" w:rsidR="00EE2B43" w:rsidRDefault="00EE2B43" w:rsidP="00787946">
                  <w:pPr>
                    <w:jc w:val="center"/>
                    <w:rPr>
                      <w:rFonts w:ascii="Times New Roman" w:eastAsia="Times New Roman" w:hAnsi="Times New Roman" w:cs="Times New Roman"/>
                      <w:color w:val="000000"/>
                      <w:sz w:val="26"/>
                      <w:szCs w:val="26"/>
                    </w:rPr>
                  </w:pPr>
                </w:p>
                <w:p w14:paraId="0F009415" w14:textId="25498BC7" w:rsidR="00B9586A" w:rsidRPr="00951790" w:rsidRDefault="00951790" w:rsidP="00787946">
                  <w:pPr>
                    <w:jc w:val="center"/>
                    <w:rPr>
                      <w:rFonts w:ascii="Times New Roman" w:eastAsia="Times New Roman" w:hAnsi="Times New Roman" w:cs="Times New Roman"/>
                      <w:b/>
                      <w:bCs/>
                      <w:color w:val="000000"/>
                      <w:sz w:val="26"/>
                      <w:szCs w:val="26"/>
                    </w:rPr>
                  </w:pPr>
                  <w:r w:rsidRPr="00951790">
                    <w:rPr>
                      <w:rFonts w:ascii="Times New Roman" w:eastAsia="Times New Roman" w:hAnsi="Times New Roman" w:cs="Times New Roman"/>
                      <w:b/>
                      <w:bCs/>
                      <w:color w:val="000000"/>
                      <w:sz w:val="26"/>
                      <w:szCs w:val="26"/>
                    </w:rPr>
                    <w:t>ỦY BAN NHÂN DÂN</w:t>
                  </w:r>
                </w:p>
                <w:p w14:paraId="243DAC3E" w14:textId="6D7189FA" w:rsidR="00B9586A" w:rsidRPr="00B9586A" w:rsidRDefault="00951790" w:rsidP="00787946">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TỈNH LÀO CAI</w:t>
                  </w:r>
                </w:p>
                <w:p w14:paraId="6D058C5B" w14:textId="727F6E9D" w:rsidR="00B9586A" w:rsidRPr="00B9586A" w:rsidRDefault="00212106" w:rsidP="00787946">
                  <w:pPr>
                    <w:jc w:val="center"/>
                    <w:rPr>
                      <w:rFonts w:ascii="Times New Roman" w:eastAsia="Times New Roman" w:hAnsi="Times New Roman" w:cs="Times New Roman"/>
                      <w:color w:val="000000"/>
                      <w:sz w:val="28"/>
                      <w:szCs w:val="28"/>
                    </w:rPr>
                  </w:pPr>
                  <w:r>
                    <w:rPr>
                      <w:noProof/>
                    </w:rPr>
                    <mc:AlternateContent>
                      <mc:Choice Requires="wps">
                        <w:drawing>
                          <wp:anchor distT="4294967293" distB="4294967293" distL="114300" distR="114300" simplePos="0" relativeHeight="251660288" behindDoc="0" locked="0" layoutInCell="1" allowOverlap="1" wp14:anchorId="62D21766" wp14:editId="41764D47">
                            <wp:simplePos x="0" y="0"/>
                            <wp:positionH relativeFrom="column">
                              <wp:posOffset>536575</wp:posOffset>
                            </wp:positionH>
                            <wp:positionV relativeFrom="paragraph">
                              <wp:posOffset>74929</wp:posOffset>
                            </wp:positionV>
                            <wp:extent cx="800100" cy="0"/>
                            <wp:effectExtent l="0" t="0" r="0" b="0"/>
                            <wp:wrapNone/>
                            <wp:docPr id="7588536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05ADE9"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2.25pt,5.9pt" to="105.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"/>
                        </w:pict>
                      </mc:Fallback>
                    </mc:AlternateContent>
                  </w:r>
                </w:p>
                <w:p w14:paraId="08E663FE" w14:textId="0C4ABC13" w:rsidR="00B9586A" w:rsidRPr="00B9586A" w:rsidRDefault="00951790" w:rsidP="00951790">
                  <w:pPr>
                    <w:spacing w:before="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Số:            /BC-UBND</w:t>
                  </w:r>
                </w:p>
              </w:tc>
              <w:tc>
                <w:tcPr>
                  <w:tcW w:w="6379" w:type="dxa"/>
                </w:tcPr>
                <w:p w14:paraId="51523200" w14:textId="77777777" w:rsidR="00EE2B43" w:rsidRDefault="00EE2B43" w:rsidP="00787946">
                  <w:pPr>
                    <w:jc w:val="center"/>
                    <w:rPr>
                      <w:rFonts w:ascii="Times New Roman" w:eastAsia="Times New Roman" w:hAnsi="Times New Roman" w:cs="Times New Roman"/>
                      <w:b/>
                      <w:color w:val="000000"/>
                      <w:sz w:val="26"/>
                      <w:szCs w:val="26"/>
                    </w:rPr>
                  </w:pPr>
                </w:p>
                <w:p w14:paraId="2A162CEC" w14:textId="77777777" w:rsidR="00EE2B43" w:rsidRDefault="00EE2B43" w:rsidP="00787946">
                  <w:pPr>
                    <w:jc w:val="center"/>
                    <w:rPr>
                      <w:rFonts w:ascii="Times New Roman" w:eastAsia="Times New Roman" w:hAnsi="Times New Roman" w:cs="Times New Roman"/>
                      <w:b/>
                      <w:color w:val="000000"/>
                      <w:sz w:val="26"/>
                      <w:szCs w:val="26"/>
                    </w:rPr>
                  </w:pPr>
                </w:p>
                <w:p w14:paraId="0996AE2A" w14:textId="49890F20" w:rsidR="00B9586A" w:rsidRPr="00B9586A" w:rsidRDefault="00B9586A" w:rsidP="00787946">
                  <w:pPr>
                    <w:jc w:val="center"/>
                    <w:rPr>
                      <w:rFonts w:ascii="Times New Roman" w:eastAsia="Times New Roman" w:hAnsi="Times New Roman" w:cs="Times New Roman"/>
                      <w:b/>
                      <w:color w:val="000000"/>
                      <w:sz w:val="26"/>
                      <w:szCs w:val="26"/>
                    </w:rPr>
                  </w:pPr>
                  <w:r w:rsidRPr="00B9586A">
                    <w:rPr>
                      <w:rFonts w:ascii="Times New Roman" w:eastAsia="Times New Roman" w:hAnsi="Times New Roman" w:cs="Times New Roman"/>
                      <w:b/>
                      <w:color w:val="000000"/>
                      <w:sz w:val="26"/>
                      <w:szCs w:val="26"/>
                    </w:rPr>
                    <w:t>CỘNG HÒA XÃ HỘI CHỦ NGHĨA VIỆT NAM</w:t>
                  </w:r>
                </w:p>
                <w:p w14:paraId="74A43F25" w14:textId="77777777" w:rsidR="00B9586A" w:rsidRPr="00B9586A" w:rsidRDefault="00B9586A" w:rsidP="00787946">
                  <w:pPr>
                    <w:jc w:val="center"/>
                    <w:rPr>
                      <w:rFonts w:ascii="Times New Roman" w:eastAsia="Times New Roman" w:hAnsi="Times New Roman" w:cs="Times New Roman"/>
                      <w:b/>
                      <w:color w:val="000000"/>
                      <w:sz w:val="28"/>
                      <w:szCs w:val="28"/>
                    </w:rPr>
                  </w:pPr>
                  <w:r w:rsidRPr="00B9586A">
                    <w:rPr>
                      <w:rFonts w:ascii="Times New Roman" w:eastAsia="Times New Roman" w:hAnsi="Times New Roman" w:cs="Times New Roman"/>
                      <w:b/>
                      <w:color w:val="000000"/>
                      <w:sz w:val="28"/>
                      <w:szCs w:val="28"/>
                    </w:rPr>
                    <w:t>Độc lập – Tự do – Hạnh phúc</w:t>
                  </w:r>
                </w:p>
                <w:p w14:paraId="5C176FFE" w14:textId="719E2DD4" w:rsidR="00B9586A" w:rsidRPr="00B9586A" w:rsidRDefault="00212106" w:rsidP="00787946">
                  <w:pPr>
                    <w:jc w:val="center"/>
                    <w:rPr>
                      <w:rFonts w:ascii="Times New Roman" w:eastAsia="Times New Roman" w:hAnsi="Times New Roman" w:cs="Times New Roman"/>
                      <w:color w:val="000000"/>
                      <w:sz w:val="28"/>
                      <w:szCs w:val="28"/>
                    </w:rPr>
                  </w:pPr>
                  <w:r>
                    <w:rPr>
                      <w:noProof/>
                    </w:rPr>
                    <mc:AlternateContent>
                      <mc:Choice Requires="wps">
                        <w:drawing>
                          <wp:anchor distT="4294967293" distB="4294967293" distL="114300" distR="114300" simplePos="0" relativeHeight="251661312" behindDoc="0" locked="0" layoutInCell="1" allowOverlap="1" wp14:anchorId="6E418BE6" wp14:editId="5D8C7CD7">
                            <wp:simplePos x="0" y="0"/>
                            <wp:positionH relativeFrom="column">
                              <wp:posOffset>864870</wp:posOffset>
                            </wp:positionH>
                            <wp:positionV relativeFrom="paragraph">
                              <wp:posOffset>50799</wp:posOffset>
                            </wp:positionV>
                            <wp:extent cx="2171700" cy="0"/>
                            <wp:effectExtent l="0" t="0" r="0" b="0"/>
                            <wp:wrapNone/>
                            <wp:docPr id="5062538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E5B022"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1pt,4pt" to="239.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"/>
                        </w:pict>
                      </mc:Fallback>
                    </mc:AlternateContent>
                  </w:r>
                </w:p>
                <w:p w14:paraId="0A303F5D" w14:textId="49D34F7A" w:rsidR="00B9586A" w:rsidRPr="00B9586A" w:rsidRDefault="00B9586A" w:rsidP="00787946">
                  <w:pPr>
                    <w:rPr>
                      <w:rFonts w:ascii="Times New Roman" w:eastAsia="Times New Roman" w:hAnsi="Times New Roman" w:cs="Times New Roman"/>
                      <w:i/>
                      <w:color w:val="000000"/>
                      <w:sz w:val="26"/>
                      <w:szCs w:val="26"/>
                    </w:rPr>
                  </w:pPr>
                  <w:r w:rsidRPr="00B9586A">
                    <w:rPr>
                      <w:rFonts w:ascii="Times New Roman" w:eastAsia="Times New Roman" w:hAnsi="Times New Roman" w:cs="Times New Roman"/>
                      <w:i/>
                      <w:color w:val="000000"/>
                      <w:sz w:val="28"/>
                      <w:szCs w:val="28"/>
                    </w:rPr>
                    <w:t xml:space="preserve">               </w:t>
                  </w:r>
                  <w:r w:rsidRPr="00B9586A">
                    <w:rPr>
                      <w:rFonts w:ascii="Times New Roman" w:eastAsia="Times New Roman" w:hAnsi="Times New Roman" w:cs="Times New Roman"/>
                      <w:i/>
                      <w:color w:val="000000"/>
                      <w:sz w:val="26"/>
                      <w:szCs w:val="26"/>
                    </w:rPr>
                    <w:t xml:space="preserve">Lào Cai, ngày </w:t>
                  </w:r>
                  <w:r w:rsidR="00951790">
                    <w:rPr>
                      <w:rFonts w:ascii="Times New Roman" w:eastAsia="Times New Roman" w:hAnsi="Times New Roman" w:cs="Times New Roman"/>
                      <w:i/>
                      <w:color w:val="000000"/>
                      <w:sz w:val="26"/>
                      <w:szCs w:val="26"/>
                    </w:rPr>
                    <w:t xml:space="preserve">  </w:t>
                  </w:r>
                  <w:r w:rsidR="00787946">
                    <w:rPr>
                      <w:rFonts w:ascii="Times New Roman" w:eastAsia="Times New Roman" w:hAnsi="Times New Roman" w:cs="Times New Roman"/>
                      <w:i/>
                      <w:color w:val="000000"/>
                      <w:sz w:val="26"/>
                      <w:szCs w:val="26"/>
                    </w:rPr>
                    <w:t xml:space="preserve"> </w:t>
                  </w:r>
                  <w:r w:rsidRPr="00B9586A">
                    <w:rPr>
                      <w:rFonts w:ascii="Times New Roman" w:eastAsia="Times New Roman" w:hAnsi="Times New Roman" w:cs="Times New Roman"/>
                      <w:i/>
                      <w:color w:val="000000"/>
                      <w:sz w:val="26"/>
                      <w:szCs w:val="26"/>
                    </w:rPr>
                    <w:t xml:space="preserve"> tháng  </w:t>
                  </w:r>
                  <w:r>
                    <w:rPr>
                      <w:rFonts w:ascii="Times New Roman" w:eastAsia="Times New Roman" w:hAnsi="Times New Roman" w:cs="Times New Roman"/>
                      <w:i/>
                      <w:color w:val="000000"/>
                      <w:sz w:val="26"/>
                      <w:szCs w:val="26"/>
                    </w:rPr>
                    <w:t>0</w:t>
                  </w:r>
                  <w:r w:rsidR="00951790">
                    <w:rPr>
                      <w:rFonts w:ascii="Times New Roman" w:eastAsia="Times New Roman" w:hAnsi="Times New Roman" w:cs="Times New Roman"/>
                      <w:i/>
                      <w:color w:val="000000"/>
                      <w:sz w:val="26"/>
                      <w:szCs w:val="26"/>
                    </w:rPr>
                    <w:t xml:space="preserve">2 </w:t>
                  </w:r>
                  <w:r w:rsidRPr="00B9586A">
                    <w:rPr>
                      <w:rFonts w:ascii="Times New Roman" w:eastAsia="Times New Roman" w:hAnsi="Times New Roman" w:cs="Times New Roman"/>
                      <w:i/>
                      <w:color w:val="000000"/>
                      <w:sz w:val="26"/>
                      <w:szCs w:val="26"/>
                    </w:rPr>
                    <w:t xml:space="preserve"> năm 202</w:t>
                  </w:r>
                  <w:r w:rsidR="00951790">
                    <w:rPr>
                      <w:rFonts w:ascii="Times New Roman" w:eastAsia="Times New Roman" w:hAnsi="Times New Roman" w:cs="Times New Roman"/>
                      <w:i/>
                      <w:color w:val="000000"/>
                      <w:sz w:val="26"/>
                      <w:szCs w:val="26"/>
                    </w:rPr>
                    <w:t>6</w:t>
                  </w:r>
                </w:p>
              </w:tc>
            </w:tr>
          </w:tbl>
          <w:p w14:paraId="503739C0" w14:textId="77777777" w:rsidR="00951790" w:rsidRDefault="00951790" w:rsidP="00787946">
            <w:pPr>
              <w:tabs>
                <w:tab w:val="left" w:pos="802"/>
              </w:tabs>
              <w:spacing w:after="0" w:line="240" w:lineRule="auto"/>
              <w:jc w:val="center"/>
              <w:rPr>
                <w:rFonts w:ascii="Times New Roman" w:eastAsia="Times New Roman" w:hAnsi="Times New Roman" w:cs="Times New Roman"/>
                <w:b/>
                <w:sz w:val="28"/>
                <w:szCs w:val="28"/>
              </w:rPr>
            </w:pPr>
          </w:p>
          <w:p w14:paraId="56B57B53" w14:textId="36A0C1CA" w:rsidR="00B9586A" w:rsidRPr="00B9586A" w:rsidRDefault="00B9586A" w:rsidP="00787946">
            <w:pPr>
              <w:tabs>
                <w:tab w:val="left" w:pos="802"/>
              </w:tabs>
              <w:spacing w:after="0" w:line="240" w:lineRule="auto"/>
              <w:jc w:val="center"/>
              <w:rPr>
                <w:rFonts w:ascii="Times New Roman" w:eastAsia="Times New Roman" w:hAnsi="Times New Roman" w:cs="Times New Roman"/>
                <w:b/>
                <w:sz w:val="28"/>
                <w:szCs w:val="28"/>
              </w:rPr>
            </w:pPr>
            <w:r w:rsidRPr="00B9586A">
              <w:rPr>
                <w:rFonts w:ascii="Times New Roman" w:eastAsia="Times New Roman" w:hAnsi="Times New Roman" w:cs="Times New Roman"/>
                <w:b/>
                <w:sz w:val="28"/>
                <w:szCs w:val="28"/>
              </w:rPr>
              <w:t>BÁO CÁO</w:t>
            </w:r>
          </w:p>
          <w:p w14:paraId="09DE15F1" w14:textId="5F74E1FE" w:rsidR="00B9586A" w:rsidRPr="00B9586A" w:rsidRDefault="00C74899" w:rsidP="009517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kết</w:t>
            </w:r>
            <w:r w:rsidR="00B9586A" w:rsidRPr="00B9586A">
              <w:rPr>
                <w:rFonts w:ascii="Times New Roman" w:eastAsia="Times New Roman" w:hAnsi="Times New Roman" w:cs="Times New Roman"/>
                <w:b/>
                <w:sz w:val="28"/>
                <w:szCs w:val="28"/>
              </w:rPr>
              <w:t xml:space="preserve"> thực hiện </w:t>
            </w:r>
            <w:r w:rsidR="00951790" w:rsidRPr="00951790">
              <w:rPr>
                <w:rFonts w:ascii="Times New Roman" w:eastAsia="Times New Roman" w:hAnsi="Times New Roman" w:cs="Times New Roman"/>
                <w:b/>
                <w:sz w:val="28"/>
                <w:szCs w:val="24"/>
              </w:rPr>
              <w:t>nội dung và mức hỗ trợ kinh phí thực hiện hoạt động xúc tiến thương mại trên địa bàn tỉnh Lào Cai</w:t>
            </w:r>
            <w:r w:rsidR="00951790">
              <w:rPr>
                <w:rFonts w:ascii="Times New Roman" w:eastAsia="Times New Roman" w:hAnsi="Times New Roman" w:cs="Times New Roman"/>
                <w:b/>
                <w:sz w:val="28"/>
                <w:szCs w:val="28"/>
              </w:rPr>
              <w:t xml:space="preserve"> </w:t>
            </w:r>
            <w:r w:rsidR="00B9586A">
              <w:rPr>
                <w:rFonts w:ascii="Times New Roman" w:eastAsia="Times New Roman" w:hAnsi="Times New Roman" w:cs="Times New Roman"/>
                <w:b/>
                <w:sz w:val="28"/>
                <w:szCs w:val="28"/>
              </w:rPr>
              <w:t xml:space="preserve">giai đọan 2021 – 2025 </w:t>
            </w:r>
          </w:p>
          <w:p w14:paraId="1042C607" w14:textId="753A0FB8" w:rsidR="00951790" w:rsidRDefault="00212106" w:rsidP="00951790">
            <w:pPr>
              <w:spacing w:before="120" w:after="120" w:line="240" w:lineRule="auto"/>
              <w:ind w:firstLine="567"/>
              <w:jc w:val="both"/>
              <w:rPr>
                <w:rFonts w:ascii="Times New Roman" w:eastAsia="Times New Roman" w:hAnsi="Times New Roman" w:cs="Times New Roman"/>
                <w:sz w:val="28"/>
                <w:szCs w:val="28"/>
              </w:rPr>
            </w:pPr>
            <w:r>
              <w:rPr>
                <w:noProof/>
              </w:rPr>
              <mc:AlternateContent>
                <mc:Choice Requires="wps">
                  <w:drawing>
                    <wp:anchor distT="4294967295" distB="4294967295" distL="114300" distR="114300" simplePos="0" relativeHeight="251659264" behindDoc="0" locked="0" layoutInCell="1" allowOverlap="1" wp14:anchorId="2F58DC05" wp14:editId="08C47E9D">
                      <wp:simplePos x="0" y="0"/>
                      <wp:positionH relativeFrom="column">
                        <wp:posOffset>2492375</wp:posOffset>
                      </wp:positionH>
                      <wp:positionV relativeFrom="paragraph">
                        <wp:posOffset>81915</wp:posOffset>
                      </wp:positionV>
                      <wp:extent cx="1445895" cy="0"/>
                      <wp:effectExtent l="0" t="0" r="0" b="0"/>
                      <wp:wrapNone/>
                      <wp:docPr id="16457480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68B5B2" id="_x0000_t32" coordsize="21600,21600" o:spt="32" o:oned="t" path="m,l21600,21600e" filled="f">
                      <v:path arrowok="t" fillok="f" o:connecttype="none"/>
                      <o:lock v:ext="edit" shapetype="t"/>
                    </v:shapetype>
                    <v:shape id="Straight Arrow Connector 1" o:spid="_x0000_s1026" type="#_x0000_t32" style="position:absolute;margin-left:196.25pt;margin-top:6.45pt;width:113.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gu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"/>
                  </w:pict>
                </mc:Fallback>
              </mc:AlternateContent>
            </w:r>
          </w:p>
          <w:p w14:paraId="27B97FC6" w14:textId="1691A872" w:rsidR="00951790" w:rsidRPr="00EB10D5" w:rsidRDefault="00B9586A" w:rsidP="00EB10D5">
            <w:pPr>
              <w:spacing w:before="120" w:after="120" w:line="240" w:lineRule="auto"/>
              <w:ind w:firstLine="720"/>
              <w:jc w:val="both"/>
              <w:rPr>
                <w:rFonts w:ascii="Times New Roman" w:eastAsia="Times New Roman" w:hAnsi="Times New Roman" w:cs="Times New Roman"/>
                <w:b/>
                <w:sz w:val="28"/>
                <w:szCs w:val="28"/>
                <w:lang w:val="nl-NL"/>
              </w:rPr>
            </w:pPr>
            <w:r w:rsidRPr="00EB10D5">
              <w:rPr>
                <w:rFonts w:ascii="Times New Roman" w:eastAsia="Times New Roman" w:hAnsi="Times New Roman" w:cs="Times New Roman"/>
                <w:b/>
                <w:sz w:val="28"/>
                <w:szCs w:val="28"/>
              </w:rPr>
              <w:t xml:space="preserve">I. </w:t>
            </w:r>
            <w:r w:rsidR="00951790" w:rsidRPr="00EB10D5">
              <w:rPr>
                <w:rFonts w:ascii="Times New Roman" w:eastAsia="Times New Roman" w:hAnsi="Times New Roman" w:cs="Times New Roman"/>
                <w:b/>
                <w:sz w:val="28"/>
                <w:szCs w:val="28"/>
                <w:lang w:val="nl-NL"/>
              </w:rPr>
              <w:t>THUẬN LỢI VÀ KHÓ KHĂN THỰC HIỆN HOẠT ĐỘNG XTTM TRÊN ĐỊA BÀN TỈNH</w:t>
            </w:r>
            <w:r w:rsidR="00123781" w:rsidRPr="00EB10D5">
              <w:rPr>
                <w:rFonts w:ascii="Times New Roman" w:eastAsia="Times New Roman" w:hAnsi="Times New Roman" w:cs="Times New Roman"/>
                <w:b/>
                <w:sz w:val="28"/>
                <w:szCs w:val="28"/>
                <w:lang w:val="nl-NL"/>
              </w:rPr>
              <w:t xml:space="preserve"> LÀO CAI</w:t>
            </w:r>
            <w:r w:rsidR="00951790" w:rsidRPr="00EB10D5">
              <w:rPr>
                <w:rFonts w:ascii="Times New Roman" w:eastAsia="Times New Roman" w:hAnsi="Times New Roman" w:cs="Times New Roman"/>
                <w:b/>
                <w:sz w:val="28"/>
                <w:szCs w:val="28"/>
                <w:lang w:val="nl-NL"/>
              </w:rPr>
              <w:t xml:space="preserve"> GIAI ĐOẠN 2021 - 2025</w:t>
            </w:r>
          </w:p>
          <w:p w14:paraId="449093A7" w14:textId="6105CD45" w:rsidR="00951790" w:rsidRPr="00EB10D5" w:rsidRDefault="00951790" w:rsidP="00EB10D5">
            <w:pPr>
              <w:spacing w:before="120" w:after="120" w:line="240" w:lineRule="auto"/>
              <w:ind w:firstLine="720"/>
              <w:jc w:val="both"/>
              <w:rPr>
                <w:rFonts w:ascii="Times New Roman" w:eastAsia="Times New Roman" w:hAnsi="Times New Roman" w:cs="Times New Roman"/>
                <w:b/>
                <w:sz w:val="28"/>
                <w:szCs w:val="28"/>
                <w:lang w:val="nl-NL"/>
              </w:rPr>
            </w:pPr>
            <w:r w:rsidRPr="00EB10D5">
              <w:rPr>
                <w:rFonts w:ascii="Times New Roman" w:eastAsia="Times New Roman" w:hAnsi="Times New Roman" w:cs="Times New Roman"/>
                <w:b/>
                <w:sz w:val="28"/>
                <w:szCs w:val="28"/>
                <w:lang w:val="nl-NL"/>
              </w:rPr>
              <w:t>1. Thuận lợi</w:t>
            </w:r>
          </w:p>
          <w:p w14:paraId="7E368075" w14:textId="5EB5ED0A" w:rsidR="00951790" w:rsidRPr="00EB10D5" w:rsidRDefault="00951790" w:rsidP="00EB10D5">
            <w:pPr>
              <w:shd w:val="clear" w:color="auto" w:fill="FFFFFF"/>
              <w:spacing w:before="120" w:after="120" w:line="240" w:lineRule="auto"/>
              <w:ind w:firstLine="720"/>
              <w:jc w:val="both"/>
              <w:rPr>
                <w:rFonts w:ascii="Times New Roman" w:eastAsia="Times New Roman" w:hAnsi="Times New Roman" w:cs="Times New Roman"/>
                <w:bCs/>
                <w:color w:val="000000"/>
                <w:sz w:val="28"/>
                <w:szCs w:val="28"/>
              </w:rPr>
            </w:pPr>
            <w:r w:rsidRPr="00EB10D5">
              <w:rPr>
                <w:rFonts w:ascii="Times New Roman" w:eastAsia="Times New Roman" w:hAnsi="Times New Roman" w:cs="Times New Roman"/>
                <w:bCs/>
                <w:color w:val="000000"/>
                <w:sz w:val="28"/>
                <w:szCs w:val="28"/>
              </w:rPr>
              <w:t xml:space="preserve">- Hoạt động XTTM đã </w:t>
            </w:r>
            <w:bookmarkStart w:id="1" w:name="_Hlk221108598"/>
            <w:r w:rsidRPr="00EB10D5">
              <w:rPr>
                <w:rFonts w:ascii="Times New Roman" w:eastAsia="Times New Roman" w:hAnsi="Times New Roman" w:cs="Times New Roman"/>
                <w:bCs/>
                <w:color w:val="000000"/>
                <w:sz w:val="28"/>
                <w:szCs w:val="28"/>
              </w:rPr>
              <w:t>hỗ trợ cho các doanh nghiệp trong và ngoài tỉnh có cơ hội mở rộng hợp tác, phát triển sản xuất kinh doanh với các đối tác trong và ngoài nước</w:t>
            </w:r>
            <w:bookmarkEnd w:id="1"/>
            <w:r w:rsidRPr="00EB10D5">
              <w:rPr>
                <w:rFonts w:ascii="Times New Roman" w:eastAsia="Times New Roman" w:hAnsi="Times New Roman" w:cs="Times New Roman"/>
                <w:bCs/>
                <w:color w:val="000000"/>
                <w:sz w:val="28"/>
                <w:szCs w:val="28"/>
              </w:rPr>
              <w:t>; học tập, trao đổi kinh nghiệm, đào tạo nguồn nhân lực và chuyển giao kinh nghiệm quản lý kinh tế, tăng cường công tác tuyên truyền quảng bá, tìm đầu ra cho sản phẩm, phát triển mở rộng sản xuất kinh doanh; Đẩy mạnh các hoạt động xúc tiến xuất khẩu qua các cửa khẩu, tạo thuận lợi cho các hoạt động giao thương, góp phần duy trì tăng trưởng nhanh, vững chắc kim ngạch xuất nhập khẩu của tỉnh.</w:t>
            </w:r>
          </w:p>
          <w:p w14:paraId="0BEB1154" w14:textId="1E16CAEC" w:rsidR="00951790" w:rsidRPr="00EB10D5" w:rsidRDefault="00951790" w:rsidP="00EB10D5">
            <w:pPr>
              <w:shd w:val="clear" w:color="auto" w:fill="FFFFFF"/>
              <w:spacing w:before="120" w:after="120" w:line="240" w:lineRule="auto"/>
              <w:ind w:firstLine="720"/>
              <w:jc w:val="both"/>
              <w:rPr>
                <w:rFonts w:ascii="Times New Roman" w:eastAsia="Times New Roman" w:hAnsi="Times New Roman" w:cs="Times New Roman"/>
                <w:sz w:val="28"/>
                <w:szCs w:val="28"/>
                <w:lang w:val="pl-PL"/>
              </w:rPr>
            </w:pPr>
            <w:r w:rsidRPr="00EB10D5">
              <w:rPr>
                <w:rFonts w:ascii="Times New Roman" w:eastAsia="Times New Roman" w:hAnsi="Times New Roman" w:cs="Times New Roman"/>
                <w:bCs/>
                <w:color w:val="000000"/>
                <w:sz w:val="28"/>
                <w:szCs w:val="28"/>
              </w:rPr>
              <w:t>- L</w:t>
            </w:r>
            <w:r w:rsidRPr="00EB10D5">
              <w:rPr>
                <w:rFonts w:ascii="Times New Roman" w:eastAsia="Times New Roman" w:hAnsi="Times New Roman" w:cs="Times New Roman"/>
                <w:sz w:val="28"/>
                <w:szCs w:val="28"/>
                <w:lang w:val="pl-PL"/>
              </w:rPr>
              <w:t>iên kết sản xuất, tiêu thụ, kết nối cung cầu giữa</w:t>
            </w:r>
            <w:r w:rsidR="00D55878">
              <w:rPr>
                <w:rFonts w:ascii="Times New Roman" w:eastAsia="Times New Roman" w:hAnsi="Times New Roman" w:cs="Times New Roman"/>
                <w:sz w:val="28"/>
                <w:szCs w:val="28"/>
                <w:lang w:val="pl-PL"/>
              </w:rPr>
              <w:t xml:space="preserve"> tỉnh</w:t>
            </w:r>
            <w:r w:rsidRPr="00EB10D5">
              <w:rPr>
                <w:rFonts w:ascii="Times New Roman" w:eastAsia="Times New Roman" w:hAnsi="Times New Roman" w:cs="Times New Roman"/>
                <w:sz w:val="28"/>
                <w:szCs w:val="28"/>
                <w:lang w:val="pl-PL"/>
              </w:rPr>
              <w:t xml:space="preserve"> Lào Cai với một số tỉnh, thành phố trong cả nước được triển khai tích cực, qua đó góp phần thúc đẩy phát triển sản xuất, kinh doanh, lưu thông hàng hóa trên thị trường. Nhiều sản phẩm có thế mạnh của địa phương đã được tư vấn hỗ trợ thiết kế mẫu mã, bao bì đóng gói, chất lượng sản phẩm…. để đưa vào kênh phân phối hiện đại.</w:t>
            </w:r>
          </w:p>
          <w:p w14:paraId="54046AB4" w14:textId="2102C7D4" w:rsidR="00951790" w:rsidRPr="00EB10D5" w:rsidRDefault="00951790" w:rsidP="00EB10D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xml:space="preserve"> - Tạo cho các Doanh nghiệp sản xuất tiêu thụ nông sản của tỉnh Lào Cai tích cực, chủ động liên kết, giao thương với các Doanh nghiệp các địa phương để hỗ trợ tiêu thụ hàng hóa, đa dạng hóa các sản phẩm....</w:t>
            </w:r>
          </w:p>
          <w:p w14:paraId="487E5528" w14:textId="4CFFB0B9" w:rsidR="00951790" w:rsidRPr="00EB10D5" w:rsidRDefault="00951790" w:rsidP="00EB10D5">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Nhiều sản phẩm hàng hóa của tỉnh Lào Cai đã tạo được thương hiệu, có chỗ đứng vững trên thị trường, được người tiêu dùng biết đến và ưu tiên lựa chọn sử dụng (gạo séng cù, tương ớt Mường Khương, các loại rượu..., các sản phẩm dược liệu, chè...).</w:t>
            </w:r>
          </w:p>
          <w:p w14:paraId="1046FC0C" w14:textId="0E401F5B" w:rsidR="00587714" w:rsidRDefault="00951790" w:rsidP="00587714">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Nâng cao ý thức và trách nhiệm của người dân cũng như doanh nghiệp trong khâu sản xuất, lưu thông sản phẩm hàng hóa nông sản thực phẩm an toàn; đưa ra thị trường những sản phẩm đảm bảo chất lượng vệ sinh an toàn thực phẩm, bảo vệ quyền lợi người tiêu dùn</w:t>
            </w:r>
            <w:r w:rsidR="00587714">
              <w:rPr>
                <w:rFonts w:ascii="Times New Roman" w:eastAsia="Times New Roman" w:hAnsi="Times New Roman" w:cs="Times New Roman"/>
                <w:sz w:val="28"/>
                <w:szCs w:val="28"/>
                <w:lang w:val="sv-SE"/>
              </w:rPr>
              <w:t>g.</w:t>
            </w:r>
          </w:p>
          <w:p w14:paraId="0A0FCB36" w14:textId="0CE6E0B3" w:rsidR="00951790" w:rsidRPr="00EB10D5" w:rsidRDefault="00951790" w:rsidP="00587714">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lang w:val="sv-SE"/>
              </w:rPr>
            </w:pPr>
            <w:r w:rsidRPr="00EB10D5">
              <w:rPr>
                <w:rFonts w:ascii="Times New Roman" w:eastAsia="Times New Roman" w:hAnsi="Times New Roman" w:cs="Times New Roman"/>
                <w:sz w:val="28"/>
                <w:szCs w:val="28"/>
                <w:lang w:val="sv-SE"/>
              </w:rPr>
              <w:t>- Tiếp tục thực hiện các nhiệm vụ nhằm triển khai mạnh mẽ Cuộc vận động ”Người Việt Nam ưu tiên dùng hàng Việt Nam” trên địa bàn tỉnh.</w:t>
            </w:r>
          </w:p>
          <w:p w14:paraId="73DB1911"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iCs/>
                <w:sz w:val="28"/>
                <w:szCs w:val="28"/>
              </w:rPr>
            </w:pPr>
            <w:r w:rsidRPr="00EB10D5">
              <w:rPr>
                <w:rFonts w:ascii="Times New Roman" w:eastAsia="Times New Roman" w:hAnsi="Times New Roman" w:cs="Times New Roman"/>
                <w:b/>
                <w:sz w:val="28"/>
                <w:szCs w:val="28"/>
                <w:lang w:val="nl-NL"/>
              </w:rPr>
              <w:t xml:space="preserve">2. </w:t>
            </w:r>
            <w:r w:rsidRPr="00EB10D5">
              <w:rPr>
                <w:rFonts w:ascii="Times New Roman" w:eastAsia="Times New Roman" w:hAnsi="Times New Roman" w:cs="Times New Roman"/>
                <w:b/>
                <w:iCs/>
                <w:sz w:val="28"/>
                <w:szCs w:val="28"/>
              </w:rPr>
              <w:t xml:space="preserve">Khó khăn, vướng mắc, tồn tại, hạn chế trong quá trình thực hiện: </w:t>
            </w:r>
          </w:p>
          <w:p w14:paraId="375D9CA9" w14:textId="7CCF5963"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rPr>
            </w:pPr>
            <w:bookmarkStart w:id="2" w:name="_Hlk221025679"/>
            <w:r w:rsidRPr="00EB10D5">
              <w:rPr>
                <w:rFonts w:ascii="Times New Roman" w:eastAsia="Times New Roman" w:hAnsi="Times New Roman" w:cs="Times New Roman"/>
                <w:bCs/>
                <w:sz w:val="28"/>
                <w:szCs w:val="28"/>
                <w:shd w:val="clear" w:color="auto" w:fill="FFFFFF"/>
              </w:rPr>
              <w:t>-</w:t>
            </w:r>
            <w:r w:rsidR="00732CC9" w:rsidRPr="00EB10D5">
              <w:rPr>
                <w:rFonts w:ascii="Times New Roman" w:eastAsia="Times New Roman" w:hAnsi="Times New Roman" w:cs="Times New Roman"/>
                <w:bCs/>
                <w:sz w:val="28"/>
                <w:szCs w:val="28"/>
                <w:shd w:val="clear" w:color="auto" w:fill="FFFFFF"/>
              </w:rPr>
              <w:t xml:space="preserve"> </w:t>
            </w:r>
            <w:r w:rsidRPr="00EB10D5">
              <w:rPr>
                <w:rFonts w:ascii="Times New Roman" w:eastAsia="Times New Roman" w:hAnsi="Times New Roman" w:cs="Times New Roman"/>
                <w:bCs/>
                <w:sz w:val="28"/>
                <w:szCs w:val="28"/>
                <w:shd w:val="clear" w:color="auto" w:fill="FFFFFF"/>
              </w:rPr>
              <w:t>Trong giai đoạn 2021-2022,</w:t>
            </w:r>
            <w:r w:rsidRPr="00EB10D5">
              <w:rPr>
                <w:rFonts w:ascii="Times New Roman" w:eastAsia="Times New Roman" w:hAnsi="Times New Roman" w:cs="Times New Roman"/>
                <w:bCs/>
                <w:sz w:val="28"/>
                <w:szCs w:val="28"/>
                <w:shd w:val="clear" w:color="auto" w:fill="FFFFFF"/>
                <w:lang w:val="vi-VN"/>
              </w:rPr>
              <w:t xml:space="preserve"> d</w:t>
            </w:r>
            <w:r w:rsidRPr="00EB10D5">
              <w:rPr>
                <w:rFonts w:ascii="Times New Roman" w:eastAsia="Times New Roman" w:hAnsi="Times New Roman" w:cs="Times New Roman"/>
                <w:sz w:val="28"/>
                <w:szCs w:val="28"/>
                <w:shd w:val="clear" w:color="auto" w:fill="FFFFFF"/>
                <w:lang w:val="vi-VN"/>
              </w:rPr>
              <w:t xml:space="preserve">o ảnh hưởng của dịch bệnh Covid-19 </w:t>
            </w:r>
            <w:r w:rsidRPr="00EB10D5">
              <w:rPr>
                <w:rFonts w:ascii="Times New Roman" w:eastAsia="Times New Roman" w:hAnsi="Times New Roman" w:cs="Times New Roman"/>
                <w:sz w:val="28"/>
                <w:szCs w:val="28"/>
                <w:shd w:val="clear" w:color="auto" w:fill="FFFFFF"/>
              </w:rPr>
              <w:t xml:space="preserve">nên                  </w:t>
            </w:r>
            <w:r w:rsidRPr="00EB10D5">
              <w:rPr>
                <w:rFonts w:ascii="Times New Roman" w:eastAsia="Times New Roman" w:hAnsi="Times New Roman" w:cs="Times New Roman"/>
                <w:sz w:val="28"/>
                <w:szCs w:val="28"/>
                <w:shd w:val="clear" w:color="auto" w:fill="FFFFFF"/>
                <w:lang w:val="vi-VN"/>
              </w:rPr>
              <w:t xml:space="preserve">nhiều hoạt động xúc tiến thương mại của tỉnh và các địa phương trong nước phải tạm dừng hoặc không tổ chức </w:t>
            </w:r>
            <w:r w:rsidRPr="00EB10D5">
              <w:rPr>
                <w:rFonts w:ascii="Times New Roman" w:eastAsia="Times New Roman" w:hAnsi="Times New Roman" w:cs="Times New Roman"/>
                <w:sz w:val="28"/>
                <w:szCs w:val="28"/>
                <w:shd w:val="clear" w:color="auto" w:fill="FFFFFF"/>
              </w:rPr>
              <w:t xml:space="preserve">được đã </w:t>
            </w:r>
            <w:r w:rsidRPr="00EB10D5">
              <w:rPr>
                <w:rFonts w:ascii="Times New Roman" w:eastAsia="Times New Roman" w:hAnsi="Times New Roman" w:cs="Times New Roman"/>
                <w:sz w:val="28"/>
                <w:szCs w:val="28"/>
                <w:shd w:val="clear" w:color="auto" w:fill="FFFFFF"/>
                <w:lang w:val="vi-VN"/>
              </w:rPr>
              <w:t xml:space="preserve">ảnh hưởng tới việc tuyên truyền, quảng bá, kết nối giao thương của </w:t>
            </w:r>
            <w:r w:rsidRPr="00EB10D5">
              <w:rPr>
                <w:rFonts w:ascii="Times New Roman" w:eastAsia="Times New Roman" w:hAnsi="Times New Roman" w:cs="Times New Roman"/>
                <w:sz w:val="28"/>
                <w:szCs w:val="28"/>
                <w:shd w:val="clear" w:color="auto" w:fill="FFFFFF"/>
              </w:rPr>
              <w:t xml:space="preserve">các </w:t>
            </w:r>
            <w:r w:rsidRPr="00EB10D5">
              <w:rPr>
                <w:rFonts w:ascii="Times New Roman" w:eastAsia="Times New Roman" w:hAnsi="Times New Roman" w:cs="Times New Roman"/>
                <w:sz w:val="28"/>
                <w:szCs w:val="28"/>
                <w:shd w:val="clear" w:color="auto" w:fill="FFFFFF"/>
                <w:lang w:val="vi-VN"/>
              </w:rPr>
              <w:t xml:space="preserve">doanh nghiệp. Các hoạt động xúc tiến thương mại tổ chức theo hình </w:t>
            </w:r>
            <w:r w:rsidRPr="00EB10D5">
              <w:rPr>
                <w:rFonts w:ascii="Times New Roman" w:eastAsia="Times New Roman" w:hAnsi="Times New Roman" w:cs="Times New Roman"/>
                <w:sz w:val="28"/>
                <w:szCs w:val="28"/>
                <w:shd w:val="clear" w:color="auto" w:fill="FFFFFF"/>
                <w:lang w:val="vi-VN"/>
              </w:rPr>
              <w:lastRenderedPageBreak/>
              <w:t>thức trực tuyến chưa đạt được kết quả như mong muốn do công tác hướng dẫn kỹ thuật vận hành tổ chức cho các đơn vị tham gia còn nhiều hạn chế, lượt khách tham quan và tương tác chưa nhiều</w:t>
            </w:r>
            <w:r w:rsidRPr="00EB10D5">
              <w:rPr>
                <w:rFonts w:ascii="Times New Roman" w:eastAsia="Times New Roman" w:hAnsi="Times New Roman" w:cs="Times New Roman"/>
                <w:sz w:val="28"/>
                <w:szCs w:val="28"/>
                <w:shd w:val="clear" w:color="auto" w:fill="FFFFFF"/>
              </w:rPr>
              <w:t>.</w:t>
            </w:r>
          </w:p>
          <w:p w14:paraId="1D4FC00F"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rPr>
            </w:pPr>
            <w:r w:rsidRPr="00EB10D5">
              <w:rPr>
                <w:rFonts w:ascii="Times New Roman" w:eastAsia="Times New Roman" w:hAnsi="Times New Roman" w:cs="Times New Roman"/>
                <w:sz w:val="28"/>
                <w:szCs w:val="28"/>
                <w:shd w:val="clear" w:color="auto" w:fill="FFFFFF"/>
              </w:rPr>
              <w:t>-</w:t>
            </w:r>
            <w:r w:rsidRPr="00EB10D5">
              <w:rPr>
                <w:rFonts w:ascii="Times New Roman" w:eastAsia="Times New Roman" w:hAnsi="Times New Roman" w:cs="Times New Roman"/>
                <w:sz w:val="28"/>
                <w:szCs w:val="28"/>
                <w:shd w:val="clear" w:color="auto" w:fill="FFFFFF"/>
                <w:lang w:val="vi-VN"/>
              </w:rPr>
              <w:t xml:space="preserve"> Việc </w:t>
            </w:r>
            <w:r w:rsidRPr="00EB10D5">
              <w:rPr>
                <w:rFonts w:ascii="Times New Roman" w:eastAsia="Times New Roman" w:hAnsi="Times New Roman" w:cs="Times New Roman"/>
                <w:bCs/>
                <w:sz w:val="28"/>
                <w:szCs w:val="28"/>
                <w:shd w:val="clear" w:color="auto" w:fill="FFFFFF"/>
                <w:lang w:val="vi-VN"/>
              </w:rPr>
              <w:t xml:space="preserve">hỗ trợ các cơ sở sản xuất, doanh nghiệp đưa thông tin sản phẩm lên Sàn thương mại điện tử còn </w:t>
            </w:r>
            <w:r w:rsidRPr="00EB10D5">
              <w:rPr>
                <w:rFonts w:ascii="Times New Roman" w:eastAsia="Times New Roman" w:hAnsi="Times New Roman" w:cs="Times New Roman"/>
                <w:bCs/>
                <w:sz w:val="28"/>
                <w:szCs w:val="28"/>
                <w:shd w:val="clear" w:color="auto" w:fill="FFFFFF"/>
              </w:rPr>
              <w:t xml:space="preserve">gặp nhiều </w:t>
            </w:r>
            <w:r w:rsidRPr="00EB10D5">
              <w:rPr>
                <w:rFonts w:ascii="Times New Roman" w:eastAsia="Times New Roman" w:hAnsi="Times New Roman" w:cs="Times New Roman"/>
                <w:bCs/>
                <w:sz w:val="28"/>
                <w:szCs w:val="28"/>
                <w:shd w:val="clear" w:color="auto" w:fill="FFFFFF"/>
                <w:lang w:val="vi-VN"/>
              </w:rPr>
              <w:t xml:space="preserve">khó khăn </w:t>
            </w:r>
            <w:r w:rsidRPr="00EB10D5">
              <w:rPr>
                <w:rFonts w:ascii="Times New Roman" w:eastAsia="Times New Roman" w:hAnsi="Times New Roman" w:cs="Times New Roman"/>
                <w:bCs/>
                <w:sz w:val="28"/>
                <w:szCs w:val="28"/>
                <w:shd w:val="clear" w:color="auto" w:fill="FFFFFF"/>
              </w:rPr>
              <w:t>(</w:t>
            </w:r>
            <w:r w:rsidRPr="00EB10D5">
              <w:rPr>
                <w:rFonts w:ascii="Times New Roman" w:eastAsia="Times New Roman" w:hAnsi="Times New Roman" w:cs="Times New Roman"/>
                <w:bCs/>
                <w:sz w:val="28"/>
                <w:szCs w:val="28"/>
                <w:shd w:val="clear" w:color="auto" w:fill="FFFFFF"/>
                <w:lang w:val="vi-VN"/>
              </w:rPr>
              <w:t>ứng dụng công nghệ thông tin của cơ sở sản xuất, doanh nghiệp, HTX còn kém, chưa có kỹ năng về bán hàng qua môi trường internet nên chưa có nhiều tương tác</w:t>
            </w:r>
            <w:r w:rsidRPr="00EB10D5">
              <w:rPr>
                <w:rFonts w:ascii="Times New Roman" w:eastAsia="Times New Roman" w:hAnsi="Times New Roman" w:cs="Times New Roman"/>
                <w:bCs/>
                <w:sz w:val="28"/>
                <w:szCs w:val="28"/>
                <w:shd w:val="clear" w:color="auto" w:fill="FFFFFF"/>
              </w:rPr>
              <w:t>).</w:t>
            </w:r>
          </w:p>
          <w:p w14:paraId="1787CFED"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rPr>
            </w:pPr>
            <w:r w:rsidRPr="00EB10D5">
              <w:rPr>
                <w:rFonts w:ascii="Times New Roman" w:eastAsia="Times New Roman" w:hAnsi="Times New Roman" w:cs="Times New Roman"/>
                <w:bCs/>
                <w:sz w:val="28"/>
                <w:szCs w:val="28"/>
                <w:shd w:val="clear" w:color="auto" w:fill="FFFFFF"/>
              </w:rPr>
              <w:t>-</w:t>
            </w:r>
            <w:r w:rsidRPr="00EB10D5">
              <w:rPr>
                <w:rFonts w:ascii="Times New Roman" w:eastAsia="Times New Roman" w:hAnsi="Times New Roman" w:cs="Times New Roman"/>
                <w:bCs/>
                <w:sz w:val="28"/>
                <w:szCs w:val="28"/>
                <w:shd w:val="clear" w:color="auto" w:fill="FFFFFF"/>
                <w:lang w:val="vi-VN"/>
              </w:rPr>
              <w:t xml:space="preserve"> Việc khai thác, nắm bắt thông tin thị trường còn nhiều hạn chế, mới chủ yếu tập trung vào thông tin hàng hoá của tỉnh và một số ít nơi của Trung Quốc. Do vậy, chưa đáp ứng được nhu cầu về thông tin thị trường đối với các doanh nghiệp trong nước</w:t>
            </w:r>
            <w:r w:rsidRPr="00EB10D5">
              <w:rPr>
                <w:rFonts w:ascii="Times New Roman" w:eastAsia="Times New Roman" w:hAnsi="Times New Roman" w:cs="Times New Roman"/>
                <w:bCs/>
                <w:sz w:val="28"/>
                <w:szCs w:val="28"/>
                <w:shd w:val="clear" w:color="auto" w:fill="FFFFFF"/>
              </w:rPr>
              <w:t>.</w:t>
            </w:r>
          </w:p>
          <w:p w14:paraId="50406DB8" w14:textId="77777777" w:rsidR="00951790"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sz w:val="28"/>
                <w:szCs w:val="28"/>
                <w:lang w:val="pl-PL"/>
              </w:rPr>
            </w:pPr>
            <w:r w:rsidRPr="00EB10D5">
              <w:rPr>
                <w:rFonts w:ascii="Times New Roman" w:eastAsia="Times New Roman" w:hAnsi="Times New Roman" w:cs="Times New Roman"/>
                <w:bCs/>
                <w:sz w:val="28"/>
                <w:szCs w:val="28"/>
                <w:shd w:val="clear" w:color="auto" w:fill="FFFFFF"/>
              </w:rPr>
              <w:t xml:space="preserve">- </w:t>
            </w:r>
            <w:r w:rsidRPr="00EB10D5">
              <w:rPr>
                <w:rFonts w:ascii="Times New Roman" w:eastAsia="Calibri" w:hAnsi="Times New Roman" w:cs="Times New Roman"/>
                <w:sz w:val="28"/>
                <w:szCs w:val="28"/>
                <w:lang w:val="pl-PL"/>
              </w:rPr>
              <w:t>Thị trường tiêu thụ sản phẩm nông nghiệp chưa ổn định, một số sản phẩm còn phụ thuộc nhiều vào thị trường Trung Quốc như sản phẩm chuối; sự gắn kết giữa các khâu chế biến và tiêu thụ sản phẩm, liên kết trong sản xuất còn hạn chế. Chất lượng nguồn lao động nông thôn thấp, phần lớn chưa được đào tạo kỹ thuật, ứng dụng công nghệ cao; việc tiếp cận các tiến bộ kỹ thuật mới vào sản xuất còn chậm, nhiều hộ dân vẫn quen với sản xuất nông nghiệp tự cung tự cấp. Một số doanh nghiệp còn chưa quan tâm đến công tác xúc tiến thương mại, chưa chịu đổi mới về mẫu mã, bao bì theo xu hướng thị trường.</w:t>
            </w:r>
          </w:p>
          <w:p w14:paraId="277457B2"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Calibri" w:hAnsi="Times New Roman" w:cs="Times New Roman"/>
                <w:bCs/>
                <w:color w:val="000000"/>
                <w:sz w:val="28"/>
                <w:szCs w:val="28"/>
                <w:shd w:val="clear" w:color="auto" w:fill="FFFFFF"/>
              </w:rPr>
              <w:t>-</w:t>
            </w:r>
            <w:r w:rsidRPr="00EB10D5">
              <w:rPr>
                <w:rFonts w:ascii="Times New Roman" w:eastAsia="Calibri" w:hAnsi="Times New Roman" w:cs="Times New Roman"/>
                <w:bCs/>
                <w:color w:val="000000"/>
                <w:sz w:val="28"/>
                <w:szCs w:val="28"/>
                <w:shd w:val="clear" w:color="auto" w:fill="FFFFFF"/>
                <w:lang w:val="vi-VN"/>
              </w:rPr>
              <w:t xml:space="preserve"> </w:t>
            </w:r>
            <w:r w:rsidRPr="00EB10D5">
              <w:rPr>
                <w:rFonts w:ascii="Times New Roman" w:eastAsia="Calibri" w:hAnsi="Times New Roman" w:cs="Times New Roman"/>
                <w:sz w:val="28"/>
                <w:szCs w:val="28"/>
                <w:lang w:val="nl-NL"/>
                <w14:ligatures w14:val="standardContextual"/>
              </w:rPr>
              <w:t xml:space="preserve"> Sản phẩm có tiềm năng xuất khẩu của tỉnh Lào Cai còn hạn chế nên tỉnh vẫn chủ yếu tập trung hỗ trợ các địa phương khác trong việc kết nối xuất nhập khẩu sang thị trường Trung Quốc.</w:t>
            </w:r>
            <w:r w:rsidRPr="00EB10D5">
              <w:rPr>
                <w:rFonts w:ascii="Times New Roman" w:eastAsia="Calibri" w:hAnsi="Times New Roman" w:cs="Times New Roman"/>
                <w:bCs/>
                <w:color w:val="000000"/>
                <w:sz w:val="28"/>
                <w:szCs w:val="28"/>
                <w:shd w:val="clear" w:color="auto" w:fill="FFFFFF"/>
                <w:lang w:val="vi-VN"/>
                <w14:ligatures w14:val="standardContextual"/>
              </w:rPr>
              <w:t xml:space="preserve"> </w:t>
            </w:r>
            <w:r w:rsidRPr="00EB10D5">
              <w:rPr>
                <w:rFonts w:ascii="Times New Roman" w:eastAsia="Calibri" w:hAnsi="Times New Roman" w:cs="Times New Roman"/>
                <w:bCs/>
                <w:color w:val="000000"/>
                <w:sz w:val="28"/>
                <w:szCs w:val="28"/>
                <w:shd w:val="clear" w:color="auto" w:fill="FFFFFF"/>
                <w14:ligatures w14:val="standardContextual"/>
              </w:rPr>
              <w:t xml:space="preserve">Việc đẩy mạnh xúc tiến thương mại tại các thị trường mới, tiềm năng như: Mỹ, Liên minh châu Âu, Nhật Bản, Hàn Quốc… còn chưa triển khai thực hiện được </w:t>
            </w:r>
            <w:r w:rsidRPr="00EB10D5">
              <w:rPr>
                <w:rFonts w:ascii="Times New Roman" w:eastAsia="Calibri" w:hAnsi="Times New Roman" w:cs="Times New Roman"/>
                <w:bCs/>
                <w:color w:val="000000"/>
                <w:sz w:val="28"/>
                <w:szCs w:val="28"/>
                <w:shd w:val="clear" w:color="auto" w:fill="FFFFFF"/>
                <w:lang w:val="vi-VN"/>
                <w14:ligatures w14:val="standardContextual"/>
              </w:rPr>
              <w:t>do đặc thù sản phẩm</w:t>
            </w:r>
            <w:r w:rsidRPr="00EB10D5">
              <w:rPr>
                <w:rFonts w:ascii="Times New Roman" w:eastAsia="Calibri" w:hAnsi="Times New Roman" w:cs="Times New Roman"/>
                <w:bCs/>
                <w:color w:val="000000"/>
                <w:sz w:val="28"/>
                <w:szCs w:val="28"/>
                <w:shd w:val="clear" w:color="auto" w:fill="FFFFFF"/>
                <w14:ligatures w14:val="standardContextual"/>
              </w:rPr>
              <w:t xml:space="preserve"> của tỉnh chưa đáp ứng được yêu cầu về chất lượng sản phẩm của các nước</w:t>
            </w:r>
            <w:r w:rsidRPr="00EB10D5">
              <w:rPr>
                <w:rFonts w:ascii="Times New Roman" w:eastAsia="Calibri" w:hAnsi="Times New Roman" w:cs="Times New Roman"/>
                <w:bCs/>
                <w:color w:val="000000"/>
                <w:sz w:val="28"/>
                <w:szCs w:val="28"/>
                <w:shd w:val="clear" w:color="auto" w:fill="FFFFFF"/>
                <w:lang w:val="vi-VN"/>
                <w14:ligatures w14:val="standardContextual"/>
              </w:rPr>
              <w:t>, rào cản trong thương mại</w:t>
            </w:r>
            <w:r w:rsidRPr="00EB10D5">
              <w:rPr>
                <w:rFonts w:ascii="Times New Roman" w:eastAsia="Calibri" w:hAnsi="Times New Roman" w:cs="Times New Roman"/>
                <w:bCs/>
                <w:color w:val="000000"/>
                <w:sz w:val="28"/>
                <w:szCs w:val="28"/>
                <w:shd w:val="clear" w:color="auto" w:fill="FFFFFF"/>
                <w14:ligatures w14:val="standardContextual"/>
              </w:rPr>
              <w:t>…</w:t>
            </w:r>
            <w:bookmarkEnd w:id="2"/>
          </w:p>
          <w:p w14:paraId="2560AE45"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SimSun" w:hAnsi="Times New Roman" w:cs="Times New Roman"/>
                <w:b/>
                <w:sz w:val="28"/>
                <w:szCs w:val="28"/>
                <w:lang w:val="sv-SE"/>
              </w:rPr>
              <w:t>3. Nguyên nhân</w:t>
            </w:r>
          </w:p>
          <w:p w14:paraId="000E7287"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SimSun" w:hAnsi="Times New Roman" w:cs="Times New Roman"/>
                <w:bCs/>
                <w:sz w:val="28"/>
                <w:szCs w:val="28"/>
                <w:lang w:val="sv-SE"/>
              </w:rPr>
              <w:t xml:space="preserve">- Đa số các doanh nghiệp sản xuất và kinh doanh trên địa bàn Tỉnh còn chưa quan tâm và hiểu được vai trò xúc tiến thương mại, mặc dù Trung ương và địa phương đã tổ chức nhiều lớp đào tạo, tập huấn về nghiệp vụ xúc tiến thương mại nhưng các doanh nghiệp của Tỉnh chưa tích cực tham gia. </w:t>
            </w:r>
          </w:p>
          <w:p w14:paraId="679C4048" w14:textId="77777777" w:rsidR="00587714" w:rsidRDefault="00951790" w:rsidP="00587714">
            <w:pPr>
              <w:pBdr>
                <w:bottom w:val="none" w:sz="4" w:space="16" w:color="000000"/>
              </w:pBdr>
              <w:spacing w:before="120" w:after="120" w:line="240" w:lineRule="auto"/>
              <w:ind w:firstLine="720"/>
              <w:jc w:val="both"/>
              <w:rPr>
                <w:rFonts w:ascii="Times New Roman" w:eastAsia="Calibri" w:hAnsi="Times New Roman" w:cs="Times New Roman"/>
                <w:bCs/>
                <w:color w:val="000000"/>
                <w:sz w:val="28"/>
                <w:szCs w:val="28"/>
                <w:shd w:val="clear" w:color="auto" w:fill="FFFFFF"/>
                <w14:ligatures w14:val="standardContextual"/>
              </w:rPr>
            </w:pPr>
            <w:r w:rsidRPr="00EB10D5">
              <w:rPr>
                <w:rFonts w:ascii="Times New Roman" w:eastAsia="SimSun" w:hAnsi="Times New Roman" w:cs="Times New Roman"/>
                <w:bCs/>
                <w:color w:val="000000"/>
                <w:sz w:val="28"/>
                <w:szCs w:val="28"/>
                <w:lang w:val="sv-SE"/>
              </w:rPr>
              <w:t>- Kinh phí hỗ trợ cho doanh nghiệp tham gia các hoạt động xúc tiến thương mại còn hạn hẹp. Việc huy động nguồn kinh phí từ doanh nghiệp để tổ chức các hoạt động xúc tiến thương mại rất khó khăn.</w:t>
            </w:r>
          </w:p>
          <w:p w14:paraId="154A9EAB" w14:textId="6731B9C3" w:rsidR="00587714" w:rsidRDefault="00587714" w:rsidP="00587714">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SimSun" w:hAnsi="Times New Roman" w:cs="Times New Roman"/>
                <w:bCs/>
                <w:color w:val="000000"/>
                <w:sz w:val="28"/>
                <w:szCs w:val="28"/>
                <w:lang w:val="sv-SE"/>
              </w:rPr>
              <w:t xml:space="preserve">           </w:t>
            </w:r>
            <w:r w:rsidR="00951790" w:rsidRPr="00EB10D5">
              <w:rPr>
                <w:rFonts w:ascii="Times New Roman" w:eastAsia="SimSun" w:hAnsi="Times New Roman" w:cs="Times New Roman"/>
                <w:bCs/>
                <w:color w:val="000000"/>
                <w:sz w:val="28"/>
                <w:szCs w:val="28"/>
                <w:lang w:val="sv-SE"/>
              </w:rPr>
              <w:t xml:space="preserve">- Công tác tổ chức đoàn doanh nghiệp trong Tỉnh đi khảo sát, giao thương tại thị trường nước ngoài rất khó do kinh phí của Tỉnh hỗ trợ cho doanh nghiệp </w:t>
            </w:r>
            <w:r w:rsidR="00D855BD" w:rsidRPr="00EB10D5">
              <w:rPr>
                <w:rFonts w:ascii="Times New Roman" w:eastAsia="SimSun" w:hAnsi="Times New Roman" w:cs="Times New Roman"/>
                <w:bCs/>
                <w:color w:val="000000"/>
                <w:sz w:val="28"/>
                <w:szCs w:val="28"/>
                <w:lang w:val="sv-SE"/>
              </w:rPr>
              <w:t xml:space="preserve">còn hạn chế </w:t>
            </w:r>
            <w:r w:rsidR="00951790" w:rsidRPr="00EB10D5">
              <w:rPr>
                <w:rFonts w:ascii="Times New Roman" w:eastAsia="SimSun" w:hAnsi="Times New Roman" w:cs="Times New Roman"/>
                <w:bCs/>
                <w:color w:val="000000"/>
                <w:sz w:val="28"/>
                <w:szCs w:val="28"/>
                <w:lang w:val="sv-SE"/>
              </w:rPr>
              <w:t>nên các doanh nghiệp chưa nhiệt tình tham gia.</w:t>
            </w:r>
          </w:p>
          <w:p w14:paraId="4FEB6956" w14:textId="77777777" w:rsidR="00587714" w:rsidRDefault="00587714" w:rsidP="00587714">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Times New Roman" w:hAnsi="Times New Roman" w:cs="Times New Roman"/>
                <w:b/>
                <w:sz w:val="28"/>
                <w:szCs w:val="28"/>
                <w:lang w:val="nl-NL"/>
              </w:rPr>
              <w:t xml:space="preserve">           </w:t>
            </w:r>
            <w:r w:rsidR="00951790" w:rsidRPr="00EB10D5">
              <w:rPr>
                <w:rFonts w:ascii="Times New Roman" w:eastAsia="Times New Roman" w:hAnsi="Times New Roman" w:cs="Times New Roman"/>
                <w:b/>
                <w:sz w:val="28"/>
                <w:szCs w:val="28"/>
                <w:lang w:val="nl-NL"/>
              </w:rPr>
              <w:t>II. KẾT QUẢ THỰC HIỆN HOẠT ĐỘNG XTTM</w:t>
            </w:r>
          </w:p>
          <w:p w14:paraId="7CF20AFC" w14:textId="77777777" w:rsidR="00114CDA" w:rsidRDefault="00587714" w:rsidP="00114CDA">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Calibri" w:hAnsi="Times New Roman" w:cs="Times New Roman"/>
                <w:bCs/>
                <w:color w:val="000000"/>
                <w:sz w:val="28"/>
                <w:szCs w:val="28"/>
                <w:shd w:val="clear" w:color="auto" w:fill="FFFFFF"/>
                <w14:ligatures w14:val="standardContextual"/>
              </w:rPr>
              <w:t xml:space="preserve">           </w:t>
            </w:r>
            <w:r w:rsidR="00951790" w:rsidRPr="00EB10D5">
              <w:rPr>
                <w:rFonts w:ascii="Times New Roman" w:eastAsia="SimSun" w:hAnsi="Times New Roman" w:cs="Times New Roman"/>
                <w:b/>
                <w:bCs/>
                <w:sz w:val="28"/>
                <w:szCs w:val="28"/>
                <w:lang w:val="nl-NL"/>
              </w:rPr>
              <w:t xml:space="preserve">1.  Công tác theo dõi, chỉ đạo, triển khai </w:t>
            </w:r>
            <w:r w:rsidR="00951790" w:rsidRPr="00EB10D5">
              <w:rPr>
                <w:rFonts w:ascii="Times New Roman" w:eastAsia="Times New Roman" w:hAnsi="Times New Roman" w:cs="Times New Roman"/>
                <w:b/>
                <w:spacing w:val="-2"/>
                <w:sz w:val="28"/>
                <w:szCs w:val="28"/>
                <w:lang w:val="pl-PL"/>
              </w:rPr>
              <w:t>thực hiện các văn bản quy phạm pháp luật liên quan đến xúc tiến thương mạị</w:t>
            </w:r>
          </w:p>
          <w:p w14:paraId="498E7A65" w14:textId="77777777" w:rsidR="004A46D2" w:rsidRDefault="00114CDA" w:rsidP="004A46D2">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Calibri" w:hAnsi="Times New Roman" w:cs="Times New Roman"/>
                <w:bCs/>
                <w:color w:val="000000"/>
                <w:sz w:val="28"/>
                <w:szCs w:val="28"/>
                <w:shd w:val="clear" w:color="auto" w:fill="FFFFFF"/>
                <w14:ligatures w14:val="standardContextual"/>
              </w:rPr>
              <w:t xml:space="preserve">         </w:t>
            </w:r>
            <w:r w:rsidR="00951790" w:rsidRPr="00EB10D5">
              <w:rPr>
                <w:rFonts w:ascii="Times New Roman" w:eastAsia="SimSun" w:hAnsi="Times New Roman" w:cs="Times New Roman"/>
                <w:bCs/>
                <w:sz w:val="28"/>
                <w:szCs w:val="28"/>
                <w:lang w:val="nl-NL"/>
              </w:rPr>
              <w:t xml:space="preserve"> </w:t>
            </w:r>
            <w:r w:rsidR="00951790" w:rsidRPr="00EB10D5">
              <w:rPr>
                <w:rFonts w:ascii="Times New Roman" w:eastAsia="Times New Roman" w:hAnsi="Times New Roman" w:cs="Times New Roman"/>
                <w:sz w:val="28"/>
                <w:szCs w:val="28"/>
              </w:rPr>
              <w:t xml:space="preserve">- Thực hiện Nghị quyết số 21/2020/NQ-HĐNĐ ngày 04/12/2020 của Hội đồng nhân dân tỉnh Lào Cai về việc ban hành quy định về nội dung và mức hỗ trợ kinh phí thực hiện hoạt động xúc tiến thương mại trên địa bàn tỉnh Lào Cai (sau đây gọi tắt là </w:t>
            </w:r>
            <w:r w:rsidR="00951790" w:rsidRPr="00EB10D5">
              <w:rPr>
                <w:rFonts w:ascii="Times New Roman" w:eastAsia="Times New Roman" w:hAnsi="Times New Roman" w:cs="Times New Roman"/>
                <w:sz w:val="28"/>
                <w:szCs w:val="28"/>
              </w:rPr>
              <w:lastRenderedPageBreak/>
              <w:t xml:space="preserve">Nghị quyết số 21/2020/NQ-HĐNĐ). Trên cơ sở nhiệm vụ được giao, Sở Công Thương </w:t>
            </w:r>
            <w:r w:rsidR="00951790" w:rsidRPr="00EB10D5">
              <w:rPr>
                <w:rFonts w:ascii="Times New Roman" w:eastAsia="Times New Roman" w:hAnsi="Times New Roman" w:cs="Times New Roman"/>
                <w:color w:val="1D1B11"/>
                <w:sz w:val="28"/>
                <w:szCs w:val="28"/>
              </w:rPr>
              <w:t xml:space="preserve">đã chủ trì, hướng dẫn các sở, ngành, đơn vị trên địa bàn tỉnh tổ chức triển khai thực hiện có hiệu quả </w:t>
            </w:r>
            <w:r w:rsidR="00951790" w:rsidRPr="00EB10D5">
              <w:rPr>
                <w:rFonts w:ascii="Times New Roman" w:eastAsia="Times New Roman" w:hAnsi="Times New Roman" w:cs="Times New Roman"/>
                <w:sz w:val="28"/>
                <w:szCs w:val="28"/>
              </w:rPr>
              <w:t>Quyết định số 21/2020/QĐ-UBND.</w:t>
            </w:r>
            <w:r w:rsidR="00951790" w:rsidRPr="00EB10D5">
              <w:rPr>
                <w:rFonts w:ascii="Times New Roman" w:eastAsia="Times New Roman" w:hAnsi="Times New Roman" w:cs="Times New Roman"/>
                <w:color w:val="1D1B11"/>
                <w:sz w:val="28"/>
                <w:szCs w:val="28"/>
              </w:rPr>
              <w:t xml:space="preserve"> </w:t>
            </w:r>
          </w:p>
          <w:p w14:paraId="44D530CC" w14:textId="77777777" w:rsidR="004A46D2" w:rsidRDefault="004A46D2" w:rsidP="004A46D2">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Calibri" w:hAnsi="Times New Roman" w:cs="Times New Roman"/>
                <w:bCs/>
                <w:color w:val="000000"/>
                <w:sz w:val="28"/>
                <w:szCs w:val="28"/>
                <w:shd w:val="clear" w:color="auto" w:fill="FFFFFF"/>
                <w14:ligatures w14:val="standardContextual"/>
              </w:rPr>
              <w:t xml:space="preserve">            </w:t>
            </w:r>
            <w:r w:rsidR="00951790" w:rsidRPr="00EB10D5">
              <w:rPr>
                <w:rFonts w:ascii="Times New Roman" w:eastAsia="Calibri" w:hAnsi="Times New Roman" w:cs="Times New Roman"/>
                <w:bCs/>
                <w:color w:val="000000"/>
                <w:sz w:val="28"/>
                <w:szCs w:val="28"/>
                <w:shd w:val="clear" w:color="auto" w:fill="FFFFFF"/>
              </w:rPr>
              <w:t>C</w:t>
            </w:r>
            <w:r w:rsidR="00951790" w:rsidRPr="00EB10D5">
              <w:rPr>
                <w:rFonts w:ascii="Times New Roman" w:eastAsia="Calibri" w:hAnsi="Times New Roman" w:cs="Times New Roman"/>
                <w:color w:val="000000"/>
                <w:sz w:val="28"/>
                <w:szCs w:val="28"/>
                <w:shd w:val="clear" w:color="auto" w:fill="FFFFFF"/>
              </w:rPr>
              <w:t>ác đơn vị được giao chủ trì thực hiện các hoạt động XTTM trên địa bàn tỉnh đã</w:t>
            </w:r>
            <w:r w:rsidR="00951790" w:rsidRPr="00EB10D5">
              <w:rPr>
                <w:rFonts w:ascii="Times New Roman" w:eastAsia="Calibri" w:hAnsi="Times New Roman" w:cs="Times New Roman"/>
                <w:color w:val="000000"/>
                <w:sz w:val="28"/>
                <w:szCs w:val="28"/>
                <w:shd w:val="clear" w:color="auto" w:fill="FFFFFF"/>
                <w:lang w:val="vi-VN"/>
              </w:rPr>
              <w:t xml:space="preserve"> thực hiện được </w:t>
            </w:r>
            <w:r w:rsidR="00951790" w:rsidRPr="00EB10D5">
              <w:rPr>
                <w:rFonts w:ascii="Times New Roman" w:eastAsia="Calibri" w:hAnsi="Times New Roman" w:cs="Times New Roman"/>
                <w:color w:val="000000"/>
                <w:sz w:val="28"/>
                <w:szCs w:val="28"/>
                <w:shd w:val="clear" w:color="auto" w:fill="FFFFFF"/>
              </w:rPr>
              <w:t>1</w:t>
            </w:r>
            <w:r>
              <w:rPr>
                <w:rFonts w:ascii="Times New Roman" w:eastAsia="Calibri" w:hAnsi="Times New Roman" w:cs="Times New Roman"/>
                <w:color w:val="000000"/>
                <w:sz w:val="28"/>
                <w:szCs w:val="28"/>
                <w:shd w:val="clear" w:color="auto" w:fill="FFFFFF"/>
              </w:rPr>
              <w:t>51</w:t>
            </w:r>
            <w:r w:rsidR="00951790" w:rsidRPr="00EB10D5">
              <w:rPr>
                <w:rFonts w:ascii="Times New Roman" w:eastAsia="Calibri" w:hAnsi="Times New Roman" w:cs="Times New Roman"/>
                <w:color w:val="000000"/>
                <w:sz w:val="28"/>
                <w:szCs w:val="28"/>
                <w:shd w:val="clear" w:color="auto" w:fill="FFFFFF"/>
              </w:rPr>
              <w:t xml:space="preserve"> hoạt động. </w:t>
            </w:r>
            <w:r w:rsidR="00951790" w:rsidRPr="00EB10D5">
              <w:rPr>
                <w:rFonts w:ascii="Times New Roman" w:eastAsia="Times New Roman" w:hAnsi="Times New Roman" w:cs="Times New Roman"/>
                <w:sz w:val="28"/>
                <w:szCs w:val="28"/>
              </w:rPr>
              <w:t>Một</w:t>
            </w:r>
            <w:r w:rsidR="00951790" w:rsidRPr="00EB10D5">
              <w:rPr>
                <w:rFonts w:ascii="Times New Roman" w:eastAsia="SimSun" w:hAnsi="Times New Roman" w:cs="Times New Roman"/>
                <w:bCs/>
                <w:sz w:val="28"/>
                <w:szCs w:val="28"/>
                <w:lang w:val="vi-VN"/>
              </w:rPr>
              <w:t xml:space="preserve"> số kết quả nổi bật </w:t>
            </w:r>
            <w:r w:rsidR="00951790" w:rsidRPr="00EB10D5">
              <w:rPr>
                <w:rFonts w:ascii="Times New Roman" w:eastAsia="SimSun" w:hAnsi="Times New Roman" w:cs="Times New Roman"/>
                <w:bCs/>
                <w:sz w:val="28"/>
                <w:szCs w:val="28"/>
                <w:lang w:val="nl-NL"/>
              </w:rPr>
              <w:t xml:space="preserve">như: (1) Tuyên truyền quảng bá các cơ chế chính sách xuất nhập khẩu qua Cửa khẩu Quốc tế Lào Cai - Hà Khẩu đến các đơn vị và doanh nghiệp xuất nhập khẩu trong nước; (2) Hỗ trợ các tỉnh như: </w:t>
            </w:r>
            <w:r w:rsidR="00951790" w:rsidRPr="00EB10D5">
              <w:rPr>
                <w:rFonts w:ascii="Times New Roman" w:eastAsia="SimSun" w:hAnsi="Times New Roman" w:cs="Times New Roman"/>
                <w:bCs/>
                <w:sz w:val="28"/>
                <w:szCs w:val="28"/>
                <w:lang w:val="vi-VN"/>
              </w:rPr>
              <w:t xml:space="preserve">Lâm Đồng, </w:t>
            </w:r>
            <w:r w:rsidR="00951790" w:rsidRPr="00EB10D5">
              <w:rPr>
                <w:rFonts w:ascii="Times New Roman" w:eastAsia="SimSun" w:hAnsi="Times New Roman" w:cs="Times New Roman"/>
                <w:bCs/>
                <w:sz w:val="28"/>
                <w:szCs w:val="28"/>
                <w:lang w:val="nl-NL"/>
              </w:rPr>
              <w:t xml:space="preserve">Sóc Trăng, Bắc Giang... kết nối xuất khẩu hàng hóa sang thị trường Trung Quốc góp phần trong việc đẩy nhanh tăng trường kim ngạch xuất nhập khẩu qua Cửa khẩu Quốc tế Lào Cai; (3) Tích cực tuyên truyền, quảng bá các sản phẩm của tỉnh qua môi trường mạng như: Sàn Thương mại điện tử tỉnh Lào Cai, Lazada, Shopee, Sendo, Tiki, nhóm Zalo, Facebook... (4) </w:t>
            </w:r>
            <w:r w:rsidR="00951790" w:rsidRPr="00EB10D5">
              <w:rPr>
                <w:rFonts w:ascii="Times New Roman" w:eastAsia="SimSun" w:hAnsi="Times New Roman" w:cs="Times New Roman"/>
                <w:bCs/>
                <w:sz w:val="28"/>
                <w:szCs w:val="28"/>
                <w:lang w:val="sv-SE"/>
                <w14:ligatures w14:val="standardContextual"/>
              </w:rPr>
              <w:t xml:space="preserve">Tổ chức Hội nghị kết nối giao thương doanh nghiệp Việt – Trung tại Cần Thơ (Phối hợp với VCCI, Cục Thương vụ Châu Hồng Hà (Trung Quốc) xúc tiến XNK trái cây vùng đồng bằng sông Cửu Long...); (5) Tổ chức 02 Hội nghị kết nối xúc tiến xuất nhập khẩu nông lâm thủy sản và 11 Hội nghị kết nối tiêu thụ sản phẩm nông sản của tỉnh tại TP. Lào Cai; (6) Tổ chức 10 hoạt động XTTM từ nguồn vốn vùng dân tộc thiểu số và miền núi gồm: 02 Tuần lễ, 07 Phiên chợ, 01 Hội chợ tại các địa phương trong tỉnh Lào Cai; (7) </w:t>
            </w:r>
            <w:r w:rsidR="00951790" w:rsidRPr="00EB10D5">
              <w:rPr>
                <w:rFonts w:ascii="Times New Roman" w:eastAsia="SimSun" w:hAnsi="Times New Roman" w:cs="Times New Roman"/>
                <w:bCs/>
                <w:sz w:val="28"/>
                <w:szCs w:val="28"/>
                <w:lang w:val="nl-NL"/>
              </w:rPr>
              <w:t xml:space="preserve">Hỗ trợ cho các doanh nghiệp, cơ sở sản xuất trên địa bàn tỉnh tiêu thụ </w:t>
            </w:r>
            <w:r w:rsidR="00951790" w:rsidRPr="00EB10D5">
              <w:rPr>
                <w:rFonts w:ascii="Times New Roman" w:eastAsia="SimSun" w:hAnsi="Times New Roman" w:cs="Times New Roman"/>
                <w:bCs/>
                <w:sz w:val="28"/>
                <w:szCs w:val="28"/>
                <w:lang w:val="vi-VN"/>
              </w:rPr>
              <w:t>các</w:t>
            </w:r>
            <w:r w:rsidR="00951790" w:rsidRPr="00EB10D5">
              <w:rPr>
                <w:rFonts w:ascii="Times New Roman" w:eastAsia="SimSun" w:hAnsi="Times New Roman" w:cs="Times New Roman"/>
                <w:bCs/>
                <w:sz w:val="28"/>
                <w:szCs w:val="28"/>
                <w:lang w:val="nl-NL"/>
              </w:rPr>
              <w:t xml:space="preserve"> sản phẩm hàng hoá tại các đại lý, siêu thị, các đầu mối tiêu thụ nông sản trong và ngoài tỉnh</w:t>
            </w:r>
            <w:r w:rsidR="00951790" w:rsidRPr="00EB10D5">
              <w:rPr>
                <w:rFonts w:ascii="Times New Roman" w:eastAsia="SimSun" w:hAnsi="Times New Roman" w:cs="Times New Roman"/>
                <w:bCs/>
                <w:sz w:val="28"/>
                <w:szCs w:val="28"/>
                <w:lang w:val="vi-VN"/>
              </w:rPr>
              <w:t xml:space="preserve">; </w:t>
            </w:r>
            <w:r w:rsidR="00951790" w:rsidRPr="00EB10D5">
              <w:rPr>
                <w:rFonts w:ascii="Times New Roman" w:eastAsia="SimSun" w:hAnsi="Times New Roman" w:cs="Times New Roman"/>
                <w:bCs/>
                <w:color w:val="000000"/>
                <w:sz w:val="28"/>
                <w:szCs w:val="28"/>
                <w:lang w:val="vi-VN"/>
              </w:rPr>
              <w:t>(</w:t>
            </w:r>
            <w:r w:rsidR="00951790" w:rsidRPr="00EB10D5">
              <w:rPr>
                <w:rFonts w:ascii="Times New Roman" w:eastAsia="SimSun" w:hAnsi="Times New Roman" w:cs="Times New Roman"/>
                <w:bCs/>
                <w:color w:val="000000"/>
                <w:sz w:val="28"/>
                <w:szCs w:val="28"/>
              </w:rPr>
              <w:t>8</w:t>
            </w:r>
            <w:r w:rsidR="00951790" w:rsidRPr="00EB10D5">
              <w:rPr>
                <w:rFonts w:ascii="Times New Roman" w:eastAsia="SimSun" w:hAnsi="Times New Roman" w:cs="Times New Roman"/>
                <w:bCs/>
                <w:color w:val="000000"/>
                <w:sz w:val="28"/>
                <w:szCs w:val="28"/>
                <w:lang w:val="vi-VN"/>
              </w:rPr>
              <w:t xml:space="preserve">) </w:t>
            </w:r>
            <w:r w:rsidR="00951790" w:rsidRPr="00EB10D5">
              <w:rPr>
                <w:rFonts w:ascii="Times New Roman" w:eastAsia="MS Mincho" w:hAnsi="Times New Roman" w:cs="Times New Roman"/>
                <w:color w:val="000000"/>
                <w:spacing w:val="-8"/>
                <w:sz w:val="28"/>
                <w:szCs w:val="28"/>
                <w:lang w:val="nl-NL"/>
              </w:rPr>
              <w:t xml:space="preserve">Phối hợp với </w:t>
            </w:r>
            <w:r w:rsidR="00951790" w:rsidRPr="00EB10D5">
              <w:rPr>
                <w:rFonts w:ascii="Times New Roman" w:eastAsia="MS Mincho" w:hAnsi="Times New Roman" w:cs="Times New Roman"/>
                <w:iCs/>
                <w:color w:val="000000"/>
                <w:sz w:val="28"/>
                <w:szCs w:val="28"/>
                <w:lang w:val="vi-VN"/>
              </w:rPr>
              <w:t xml:space="preserve">Chính quyền nhân dân </w:t>
            </w:r>
            <w:r w:rsidR="00951790" w:rsidRPr="00EB10D5">
              <w:rPr>
                <w:rFonts w:ascii="Times New Roman" w:eastAsia="MS Mincho" w:hAnsi="Times New Roman" w:cs="Times New Roman"/>
                <w:iCs/>
                <w:color w:val="000000"/>
                <w:sz w:val="28"/>
                <w:szCs w:val="28"/>
              </w:rPr>
              <w:t>huyện Hà Khẩu,</w:t>
            </w:r>
            <w:r w:rsidR="00951790" w:rsidRPr="00EB10D5">
              <w:rPr>
                <w:rFonts w:ascii="Times New Roman" w:eastAsia="MS Mincho" w:hAnsi="Times New Roman" w:cs="Times New Roman"/>
                <w:iCs/>
                <w:color w:val="000000"/>
                <w:sz w:val="28"/>
                <w:szCs w:val="28"/>
                <w:lang w:val="vi-VN"/>
              </w:rPr>
              <w:t xml:space="preserve"> tỉnh Vân Nam, Trung Quốc tổ chức</w:t>
            </w:r>
            <w:r w:rsidR="00951790" w:rsidRPr="00EB10D5">
              <w:rPr>
                <w:rFonts w:ascii="Times New Roman" w:eastAsia="MS Mincho" w:hAnsi="Times New Roman" w:cs="Times New Roman"/>
                <w:iCs/>
                <w:color w:val="000000"/>
                <w:sz w:val="28"/>
                <w:szCs w:val="28"/>
              </w:rPr>
              <w:t xml:space="preserve"> </w:t>
            </w:r>
            <w:r w:rsidR="00951790" w:rsidRPr="00EB10D5">
              <w:rPr>
                <w:rFonts w:ascii="Times New Roman" w:eastAsia="Calibri" w:hAnsi="Times New Roman" w:cs="Times New Roman"/>
                <w:color w:val="000000"/>
                <w:sz w:val="28"/>
                <w:szCs w:val="28"/>
                <w:shd w:val="clear" w:color="auto" w:fill="FFFFFF"/>
              </w:rPr>
              <w:t>Hội chợ TMQT Việt – Trung lần thứ 20, năm 2020 theo hình thức trực tuyến do ảnh hưởng của dịch bệnh Covid-19 và tổ chức Hội</w:t>
            </w:r>
            <w:r w:rsidR="00951790" w:rsidRPr="00EB10D5">
              <w:rPr>
                <w:rFonts w:ascii="Times New Roman" w:eastAsia="MS Mincho" w:hAnsi="Times New Roman" w:cs="Times New Roman"/>
                <w:iCs/>
                <w:color w:val="000000"/>
                <w:sz w:val="28"/>
                <w:szCs w:val="28"/>
              </w:rPr>
              <w:t xml:space="preserve"> chợ TMQT Việt – Trung (Lào Cai) lần thứ 23, năm 2023 tại TP. Lào Cai;</w:t>
            </w:r>
            <w:r w:rsidR="00951790" w:rsidRPr="00EB10D5">
              <w:rPr>
                <w:rFonts w:ascii="Times New Roman" w:eastAsia="MS Mincho" w:hAnsi="Times New Roman" w:cs="Times New Roman"/>
                <w:iCs/>
                <w:color w:val="000000"/>
                <w:sz w:val="28"/>
                <w:szCs w:val="28"/>
                <w:lang w:val="vi-VN"/>
              </w:rPr>
              <w:t xml:space="preserve"> (</w:t>
            </w:r>
            <w:r w:rsidR="00951790" w:rsidRPr="00EB10D5">
              <w:rPr>
                <w:rFonts w:ascii="Times New Roman" w:eastAsia="MS Mincho" w:hAnsi="Times New Roman" w:cs="Times New Roman"/>
                <w:iCs/>
                <w:color w:val="000000"/>
                <w:sz w:val="28"/>
                <w:szCs w:val="28"/>
              </w:rPr>
              <w:t>9</w:t>
            </w:r>
            <w:r w:rsidR="00951790" w:rsidRPr="00EB10D5">
              <w:rPr>
                <w:rFonts w:ascii="Times New Roman" w:eastAsia="MS Mincho" w:hAnsi="Times New Roman" w:cs="Times New Roman"/>
                <w:iCs/>
                <w:color w:val="000000"/>
                <w:sz w:val="28"/>
                <w:szCs w:val="28"/>
                <w:lang w:val="vi-VN"/>
              </w:rPr>
              <w:t xml:space="preserve">) Phối hợp với Chính quyền nhân dân châu Hồng Hà, tỉnh Vân Nam, Trung Quốc tổ chức </w:t>
            </w:r>
            <w:r w:rsidR="00951790" w:rsidRPr="00EB10D5">
              <w:rPr>
                <w:rFonts w:ascii="Times New Roman" w:eastAsia="MS Mincho" w:hAnsi="Times New Roman" w:cs="Times New Roman"/>
                <w:color w:val="000000"/>
                <w:sz w:val="28"/>
                <w:szCs w:val="28"/>
                <w:lang w:val="nl-NL"/>
              </w:rPr>
              <w:t>Hội chợ Kinh tế Thương mại và Du lịch Biên giới Trung - Việt (Hồng Hà) năm 2025; (10) Tổ chức 10 lớp tập huấn về nghiệp vụ XTTM cho các DN, HTX, cơ sở sản xuất kinh doanh trên địa bàn tỉnh...</w:t>
            </w:r>
            <w:r w:rsidR="00951790" w:rsidRPr="00EB10D5">
              <w:rPr>
                <w:rFonts w:ascii="Times New Roman" w:eastAsia="SimSun" w:hAnsi="Times New Roman" w:cs="Times New Roman"/>
                <w:bCs/>
                <w:sz w:val="28"/>
                <w:szCs w:val="28"/>
                <w:lang w:val="nl-NL"/>
              </w:rPr>
              <w:t xml:space="preserve"> </w:t>
            </w:r>
            <w:r w:rsidR="00951790" w:rsidRPr="00EB10D5">
              <w:rPr>
                <w:rFonts w:ascii="Times New Roman" w:eastAsia="Calibri" w:hAnsi="Times New Roman" w:cs="Times New Roman"/>
                <w:sz w:val="28"/>
                <w:szCs w:val="28"/>
              </w:rPr>
              <w:t xml:space="preserve">Việc tham gia các hoạt động XTTM </w:t>
            </w:r>
            <w:r w:rsidR="00951790" w:rsidRPr="00EB10D5">
              <w:rPr>
                <w:rFonts w:ascii="Times New Roman" w:eastAsia="Calibri" w:hAnsi="Times New Roman" w:cs="Times New Roman"/>
                <w:sz w:val="28"/>
                <w:szCs w:val="28"/>
                <w:lang w:val="vi-VN"/>
              </w:rPr>
              <w:t xml:space="preserve">trong và ngoài nước </w:t>
            </w:r>
            <w:r w:rsidR="00951790" w:rsidRPr="00EB10D5">
              <w:rPr>
                <w:rFonts w:ascii="Times New Roman" w:eastAsia="Calibri" w:hAnsi="Times New Roman" w:cs="Times New Roman"/>
                <w:sz w:val="28"/>
                <w:szCs w:val="28"/>
              </w:rPr>
              <w:t xml:space="preserve">đã hỗ trợ mở rộng thị trường tiêu thụ các sản phẩm  nông sản và sản phẩm OCOP của tỉnh; tạo cơ hội cho các doanh nghiệp, hợp tác xã, cơ sở sản xuất tham quan học tập, quảng bá, XTTM, trao đổi kinh nghiệm. Đồng thời tạo điều kiện giao lưu tìm kiếm đối tác, kết nối cung cầu; góp phần hình thành các chuỗi giá trị; </w:t>
            </w:r>
            <w:r w:rsidR="00951790" w:rsidRPr="00EB10D5">
              <w:rPr>
                <w:rFonts w:ascii="Times New Roman" w:eastAsia="Calibri" w:hAnsi="Times New Roman" w:cs="Times New Roman"/>
                <w:color w:val="000000"/>
                <w:sz w:val="28"/>
                <w:szCs w:val="28"/>
                <w:shd w:val="clear" w:color="auto" w:fill="FFFFFF"/>
              </w:rPr>
              <w:t xml:space="preserve">mở rộng kinh doanh, phát triển thị trường xuất khẩu; tăng cường mối quan hệ hợp tác hữu nghị giữa hai tỉnh Lào Cai - Việt Nam và  tỉnh Vân Nam - Trung Quốc. </w:t>
            </w:r>
          </w:p>
          <w:p w14:paraId="10C4E2CF" w14:textId="77777777" w:rsidR="004A46D2" w:rsidRDefault="004A46D2" w:rsidP="004A46D2">
            <w:pPr>
              <w:pBdr>
                <w:bottom w:val="none" w:sz="4" w:space="16" w:color="000000"/>
              </w:pBdr>
              <w:spacing w:before="120" w:after="120" w:line="240" w:lineRule="auto"/>
              <w:jc w:val="both"/>
              <w:rPr>
                <w:rFonts w:ascii="Times New Roman" w:eastAsia="SimSun" w:hAnsi="Times New Roman" w:cs="Times New Roman"/>
                <w:bCs/>
                <w:spacing w:val="-4"/>
                <w:sz w:val="28"/>
                <w:szCs w:val="28"/>
                <w:lang w:val="nl-NL"/>
              </w:rPr>
            </w:pPr>
            <w:r>
              <w:rPr>
                <w:rFonts w:ascii="Times New Roman" w:eastAsia="Calibri" w:hAnsi="Times New Roman" w:cs="Times New Roman"/>
                <w:bCs/>
                <w:color w:val="000000"/>
                <w:sz w:val="28"/>
                <w:szCs w:val="28"/>
                <w:shd w:val="clear" w:color="auto" w:fill="FFFFFF"/>
                <w14:ligatures w14:val="standardContextual"/>
              </w:rPr>
              <w:t xml:space="preserve">          </w:t>
            </w:r>
            <w:r w:rsidR="00587714">
              <w:rPr>
                <w:rFonts w:ascii="Times New Roman" w:eastAsia="SimSun" w:hAnsi="Times New Roman" w:cs="Times New Roman"/>
                <w:bCs/>
                <w:spacing w:val="-4"/>
                <w:sz w:val="28"/>
                <w:szCs w:val="28"/>
                <w:lang w:val="nl-NL"/>
              </w:rPr>
              <w:t xml:space="preserve"> </w:t>
            </w:r>
            <w:r w:rsidR="00951790" w:rsidRPr="00EB10D5">
              <w:rPr>
                <w:rFonts w:ascii="Times New Roman" w:eastAsia="SimSun" w:hAnsi="Times New Roman" w:cs="Times New Roman"/>
                <w:bCs/>
                <w:spacing w:val="-4"/>
                <w:sz w:val="28"/>
                <w:szCs w:val="28"/>
                <w:lang w:val="nl-NL"/>
              </w:rPr>
              <w:t>- Thường xuyên theo dõi, đôn đốc các đơn vị chủ trì thực hiện hoạt động XTTM đảm bảo đúng các nội dung đã được UBND tỉnh phê duyệt; định kỳ 06 tháng 01 lần Báo cáo tình hình triển khai thực hiện hoạt động XTTM theo định</w:t>
            </w:r>
            <w:r>
              <w:rPr>
                <w:rFonts w:ascii="Times New Roman" w:eastAsia="SimSun" w:hAnsi="Times New Roman" w:cs="Times New Roman"/>
                <w:bCs/>
                <w:spacing w:val="-4"/>
                <w:sz w:val="28"/>
                <w:szCs w:val="28"/>
                <w:lang w:val="nl-NL"/>
              </w:rPr>
              <w:t xml:space="preserve"> kỳ.</w:t>
            </w:r>
          </w:p>
          <w:p w14:paraId="1F03DAB2" w14:textId="6F304F76" w:rsidR="00951790" w:rsidRPr="004A46D2" w:rsidRDefault="004A46D2" w:rsidP="004A46D2">
            <w:pPr>
              <w:pBdr>
                <w:bottom w:val="none" w:sz="4" w:space="16" w:color="000000"/>
              </w:pBdr>
              <w:spacing w:before="120" w:after="120" w:line="240" w:lineRule="auto"/>
              <w:jc w:val="both"/>
              <w:rPr>
                <w:rFonts w:ascii="Times New Roman" w:eastAsia="Calibri" w:hAnsi="Times New Roman" w:cs="Times New Roman"/>
                <w:bCs/>
                <w:color w:val="000000"/>
                <w:sz w:val="28"/>
                <w:szCs w:val="28"/>
                <w:shd w:val="clear" w:color="auto" w:fill="FFFFFF"/>
                <w14:ligatures w14:val="standardContextual"/>
              </w:rPr>
            </w:pPr>
            <w:r>
              <w:rPr>
                <w:rFonts w:ascii="Times New Roman" w:eastAsia="SimSun" w:hAnsi="Times New Roman" w:cs="Times New Roman"/>
                <w:bCs/>
                <w:spacing w:val="-4"/>
                <w:sz w:val="28"/>
                <w:szCs w:val="28"/>
                <w:lang w:val="nl-NL"/>
              </w:rPr>
              <w:t xml:space="preserve">          </w:t>
            </w:r>
            <w:r w:rsidR="00951790" w:rsidRPr="00EB10D5">
              <w:rPr>
                <w:rFonts w:ascii="Times New Roman" w:eastAsia="Times New Roman" w:hAnsi="Times New Roman" w:cs="Times New Roman"/>
                <w:color w:val="1D1B11"/>
                <w:sz w:val="28"/>
                <w:szCs w:val="28"/>
              </w:rPr>
              <w:t xml:space="preserve"> </w:t>
            </w:r>
            <w:r w:rsidR="00951790" w:rsidRPr="00EB10D5">
              <w:rPr>
                <w:rFonts w:ascii="Times New Roman" w:eastAsia="SimSun" w:hAnsi="Times New Roman" w:cs="Times New Roman"/>
                <w:bCs/>
                <w:sz w:val="28"/>
                <w:szCs w:val="28"/>
                <w:lang w:val="nl-NL"/>
              </w:rPr>
              <w:t xml:space="preserve">- Thường xuyên đăng tải trên Cổng thông tin điện tử của Sở, </w:t>
            </w:r>
            <w:r w:rsidR="00951790" w:rsidRPr="00EB10D5">
              <w:rPr>
                <w:rFonts w:ascii="Times New Roman" w:eastAsia="Calibri" w:hAnsi="Times New Roman" w:cs="Times New Roman"/>
                <w:sz w:val="28"/>
                <w:szCs w:val="28"/>
                <w:lang w:val="nl-NL"/>
              </w:rPr>
              <w:t xml:space="preserve">các bản tin của Ngành Công Thương, trên các phương tiện thông tin đại chúng (Báo Lào Cai, Đài Phát thanh - Truyền hình tỉnh Lào Cai)...nội dung các </w:t>
            </w:r>
            <w:r w:rsidR="00951790" w:rsidRPr="00EB10D5">
              <w:rPr>
                <w:rFonts w:ascii="Times New Roman" w:eastAsia="SimSun" w:hAnsi="Times New Roman" w:cs="Times New Roman"/>
                <w:bCs/>
                <w:spacing w:val="-4"/>
                <w:sz w:val="28"/>
                <w:szCs w:val="28"/>
                <w:lang w:val="nl-NL"/>
              </w:rPr>
              <w:t xml:space="preserve">hoạt động </w:t>
            </w:r>
            <w:r w:rsidR="00951790" w:rsidRPr="00EB10D5">
              <w:rPr>
                <w:rFonts w:ascii="Times New Roman" w:eastAsia="Calibri" w:hAnsi="Times New Roman" w:cs="Times New Roman"/>
                <w:sz w:val="28"/>
                <w:szCs w:val="28"/>
                <w:lang w:val="nl-NL"/>
              </w:rPr>
              <w:t xml:space="preserve">XTTM như: tổ chức các Hội chợ trong nước và nước ngoài; Tổ chức Hội nghị, hội thảo, đào tạo, tập huấn...     </w:t>
            </w:r>
          </w:p>
          <w:p w14:paraId="5EF0ADF6" w14:textId="77777777" w:rsidR="00114CDA" w:rsidRDefault="00114CDA" w:rsidP="00EB10D5">
            <w:pPr>
              <w:spacing w:before="120" w:after="120" w:line="240" w:lineRule="auto"/>
              <w:ind w:firstLine="720"/>
              <w:jc w:val="both"/>
              <w:rPr>
                <w:rFonts w:ascii="Times New Roman" w:eastAsia="Calibri" w:hAnsi="Times New Roman" w:cs="Times New Roman"/>
                <w:sz w:val="28"/>
                <w:szCs w:val="28"/>
                <w:lang w:val="nl-NL"/>
              </w:rPr>
            </w:pPr>
          </w:p>
          <w:p w14:paraId="2F9F5DA5" w14:textId="77777777" w:rsidR="00114CDA" w:rsidRDefault="00114CDA" w:rsidP="00EB10D5">
            <w:pPr>
              <w:spacing w:before="120" w:after="120" w:line="240" w:lineRule="auto"/>
              <w:ind w:firstLine="720"/>
              <w:jc w:val="both"/>
              <w:rPr>
                <w:rFonts w:ascii="Times New Roman" w:eastAsia="Calibri" w:hAnsi="Times New Roman" w:cs="Times New Roman"/>
                <w:sz w:val="28"/>
                <w:szCs w:val="28"/>
                <w:lang w:val="nl-NL"/>
              </w:rPr>
            </w:pPr>
          </w:p>
          <w:p w14:paraId="588A3841" w14:textId="524EAF13" w:rsidR="00951790" w:rsidRPr="00EB10D5" w:rsidRDefault="00951790" w:rsidP="00EB10D5">
            <w:pPr>
              <w:spacing w:before="120" w:after="120" w:line="240" w:lineRule="auto"/>
              <w:ind w:firstLine="720"/>
              <w:jc w:val="both"/>
              <w:rPr>
                <w:rFonts w:ascii="Times New Roman" w:eastAsia="SimSun" w:hAnsi="Times New Roman" w:cs="Times New Roman"/>
                <w:b/>
                <w:bCs/>
                <w:sz w:val="28"/>
                <w:szCs w:val="28"/>
                <w:lang w:val="nl-NL"/>
              </w:rPr>
            </w:pPr>
            <w:r w:rsidRPr="00EB10D5">
              <w:rPr>
                <w:rFonts w:ascii="Times New Roman" w:eastAsia="Calibri" w:hAnsi="Times New Roman" w:cs="Times New Roman"/>
                <w:sz w:val="28"/>
                <w:szCs w:val="28"/>
                <w:lang w:val="nl-NL"/>
              </w:rPr>
              <w:lastRenderedPageBreak/>
              <w:t xml:space="preserve"> </w:t>
            </w:r>
            <w:r w:rsidRPr="00EB10D5">
              <w:rPr>
                <w:rFonts w:ascii="Times New Roman" w:eastAsia="Calibri" w:hAnsi="Times New Roman" w:cs="Times New Roman"/>
                <w:b/>
                <w:sz w:val="28"/>
                <w:szCs w:val="28"/>
                <w:lang w:val="nl-NL"/>
              </w:rPr>
              <w:t>2. Kết quả thực hiện:</w:t>
            </w:r>
          </w:p>
          <w:p w14:paraId="499CEA35" w14:textId="59C6F89F"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bookmarkStart w:id="3" w:name="_Hlk221170910"/>
            <w:r w:rsidRPr="00EB10D5">
              <w:rPr>
                <w:rFonts w:ascii="Times New Roman" w:eastAsia="SimSun" w:hAnsi="Times New Roman" w:cs="Times New Roman"/>
                <w:bCs/>
                <w:sz w:val="28"/>
                <w:szCs w:val="28"/>
                <w:lang w:val="sv-SE"/>
              </w:rPr>
              <w:t xml:space="preserve"> - Tổng số cơ quan, đơn vị được cấp kinh phí để thực hiện </w:t>
            </w:r>
            <w:r w:rsidR="00114CDA">
              <w:rPr>
                <w:rFonts w:ascii="Times New Roman" w:eastAsia="SimSun" w:hAnsi="Times New Roman" w:cs="Times New Roman"/>
                <w:bCs/>
                <w:sz w:val="28"/>
                <w:szCs w:val="28"/>
                <w:lang w:val="sv-SE"/>
              </w:rPr>
              <w:t>hoạt động</w:t>
            </w:r>
            <w:r w:rsidRPr="00EB10D5">
              <w:rPr>
                <w:rFonts w:ascii="Times New Roman" w:eastAsia="SimSun" w:hAnsi="Times New Roman" w:cs="Times New Roman"/>
                <w:bCs/>
                <w:sz w:val="28"/>
                <w:szCs w:val="28"/>
                <w:lang w:val="sv-SE"/>
              </w:rPr>
              <w:t xml:space="preserve"> XTTM giai đoạn 2021 -</w:t>
            </w:r>
            <w:r w:rsidR="00114CDA">
              <w:rPr>
                <w:rFonts w:ascii="Times New Roman" w:eastAsia="SimSun" w:hAnsi="Times New Roman" w:cs="Times New Roman"/>
                <w:bCs/>
                <w:sz w:val="28"/>
                <w:szCs w:val="28"/>
                <w:lang w:val="sv-SE"/>
              </w:rPr>
              <w:t xml:space="preserve"> </w:t>
            </w:r>
            <w:r w:rsidRPr="00EB10D5">
              <w:rPr>
                <w:rFonts w:ascii="Times New Roman" w:eastAsia="SimSun" w:hAnsi="Times New Roman" w:cs="Times New Roman"/>
                <w:bCs/>
                <w:sz w:val="28"/>
                <w:szCs w:val="28"/>
                <w:lang w:val="sv-SE"/>
              </w:rPr>
              <w:t xml:space="preserve">2025 là </w:t>
            </w:r>
            <w:r w:rsidR="00EB10D5" w:rsidRPr="00EB10D5">
              <w:rPr>
                <w:rFonts w:ascii="Times New Roman" w:eastAsia="SimSun" w:hAnsi="Times New Roman" w:cs="Times New Roman"/>
                <w:bCs/>
                <w:sz w:val="28"/>
                <w:szCs w:val="28"/>
                <w:lang w:val="sv-SE"/>
              </w:rPr>
              <w:t>07</w:t>
            </w:r>
            <w:r w:rsidRPr="00EB10D5">
              <w:rPr>
                <w:rFonts w:ascii="Times New Roman" w:eastAsia="SimSun" w:hAnsi="Times New Roman" w:cs="Times New Roman"/>
                <w:bCs/>
                <w:sz w:val="28"/>
                <w:szCs w:val="28"/>
                <w:lang w:val="sv-SE"/>
              </w:rPr>
              <w:t xml:space="preserve"> đơn vị; tổng kinh phí thực hiện là: </w:t>
            </w:r>
            <w:r w:rsidR="00114CDA">
              <w:rPr>
                <w:rFonts w:ascii="Times New Roman" w:eastAsia="SimSun" w:hAnsi="Times New Roman" w:cs="Times New Roman"/>
                <w:bCs/>
                <w:sz w:val="28"/>
                <w:szCs w:val="28"/>
                <w:lang w:val="sv-SE"/>
              </w:rPr>
              <w:t xml:space="preserve">82.807,045 </w:t>
            </w:r>
            <w:r w:rsidR="00EB10D5" w:rsidRPr="00EB10D5">
              <w:rPr>
                <w:rFonts w:ascii="Times New Roman" w:eastAsia="SimSun" w:hAnsi="Times New Roman" w:cs="Times New Roman"/>
                <w:bCs/>
                <w:sz w:val="28"/>
                <w:szCs w:val="28"/>
                <w:lang w:val="sv-SE"/>
              </w:rPr>
              <w:t>triệu</w:t>
            </w:r>
            <w:r w:rsidRPr="00EB10D5">
              <w:rPr>
                <w:rFonts w:ascii="Times New Roman" w:eastAsia="SimSun" w:hAnsi="Times New Roman" w:cs="Times New Roman"/>
                <w:bCs/>
                <w:sz w:val="28"/>
                <w:szCs w:val="28"/>
                <w:lang w:val="sv-SE"/>
              </w:rPr>
              <w:t xml:space="preserve"> đồng, trong đó:</w:t>
            </w:r>
          </w:p>
          <w:p w14:paraId="23D1CFDE" w14:textId="59723C01"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 Nguồn Ngân sách Trung ương: </w:t>
            </w:r>
            <w:r w:rsidR="00114CDA">
              <w:rPr>
                <w:rFonts w:ascii="Times New Roman" w:eastAsia="SimSun" w:hAnsi="Times New Roman" w:cs="Times New Roman"/>
                <w:bCs/>
                <w:sz w:val="28"/>
                <w:szCs w:val="28"/>
                <w:lang w:val="sv-SE"/>
              </w:rPr>
              <w:t>5.318,853</w:t>
            </w:r>
            <w:r w:rsidR="00EB10D5" w:rsidRPr="00EB10D5">
              <w:rPr>
                <w:rFonts w:ascii="Times New Roman" w:eastAsia="SimSun" w:hAnsi="Times New Roman" w:cs="Times New Roman"/>
                <w:bCs/>
                <w:sz w:val="28"/>
                <w:szCs w:val="28"/>
                <w:lang w:val="sv-SE"/>
              </w:rPr>
              <w:t xml:space="preserve"> triệu</w:t>
            </w:r>
            <w:r w:rsidR="00D855BD" w:rsidRPr="00EB10D5">
              <w:rPr>
                <w:rFonts w:ascii="Times New Roman" w:eastAsia="SimSun" w:hAnsi="Times New Roman" w:cs="Times New Roman"/>
                <w:bCs/>
                <w:sz w:val="28"/>
                <w:szCs w:val="28"/>
                <w:lang w:val="sv-SE"/>
              </w:rPr>
              <w:t xml:space="preserve"> đồng</w:t>
            </w:r>
            <w:r w:rsidRPr="00EB10D5">
              <w:rPr>
                <w:rFonts w:ascii="Times New Roman" w:eastAsia="SimSun" w:hAnsi="Times New Roman" w:cs="Times New Roman"/>
                <w:bCs/>
                <w:sz w:val="28"/>
                <w:szCs w:val="28"/>
                <w:lang w:val="sv-SE"/>
              </w:rPr>
              <w:t>;</w:t>
            </w:r>
          </w:p>
          <w:p w14:paraId="43203E9B" w14:textId="335DF165"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 </w:t>
            </w:r>
            <w:r w:rsidR="00EB10D5" w:rsidRPr="00EB10D5">
              <w:rPr>
                <w:rFonts w:ascii="Times New Roman" w:eastAsia="SimSun" w:hAnsi="Times New Roman" w:cs="Times New Roman"/>
                <w:bCs/>
                <w:sz w:val="28"/>
                <w:szCs w:val="28"/>
                <w:lang w:val="sv-SE"/>
              </w:rPr>
              <w:t xml:space="preserve">Nguồn </w:t>
            </w:r>
            <w:r w:rsidRPr="00EB10D5">
              <w:rPr>
                <w:rFonts w:ascii="Times New Roman" w:eastAsia="SimSun" w:hAnsi="Times New Roman" w:cs="Times New Roman"/>
                <w:bCs/>
                <w:sz w:val="28"/>
                <w:szCs w:val="28"/>
                <w:lang w:val="sv-SE"/>
              </w:rPr>
              <w:t xml:space="preserve">Ngân sách tỉnh cấp: </w:t>
            </w:r>
            <w:r w:rsidR="00114CDA">
              <w:rPr>
                <w:rFonts w:ascii="Times New Roman" w:eastAsia="SimSun" w:hAnsi="Times New Roman" w:cs="Times New Roman"/>
                <w:bCs/>
                <w:sz w:val="28"/>
                <w:szCs w:val="28"/>
                <w:lang w:val="sv-SE"/>
              </w:rPr>
              <w:t>29.569,695</w:t>
            </w:r>
            <w:r w:rsidR="00EB10D5" w:rsidRPr="00EB10D5">
              <w:rPr>
                <w:rFonts w:ascii="Times New Roman" w:eastAsia="SimSun" w:hAnsi="Times New Roman" w:cs="Times New Roman"/>
                <w:bCs/>
                <w:sz w:val="28"/>
                <w:szCs w:val="28"/>
                <w:lang w:val="sv-SE"/>
              </w:rPr>
              <w:t xml:space="preserve"> triệu</w:t>
            </w:r>
            <w:r w:rsidR="00D855BD" w:rsidRPr="00EB10D5">
              <w:rPr>
                <w:rFonts w:ascii="Times New Roman" w:eastAsia="SimSun" w:hAnsi="Times New Roman" w:cs="Times New Roman"/>
                <w:bCs/>
                <w:sz w:val="28"/>
                <w:szCs w:val="28"/>
                <w:lang w:val="sv-SE"/>
              </w:rPr>
              <w:t xml:space="preserve"> đồng;</w:t>
            </w:r>
          </w:p>
          <w:p w14:paraId="1FDC7C85" w14:textId="459831D9" w:rsidR="00EB10D5" w:rsidRPr="00EB10D5" w:rsidRDefault="00EB10D5"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 Nguồn vốn Chương trình Mục tiêu quốc gia về nông thôn mới và nguồn vốn Chương trình Mục tiêu quốc gia phát triển vùng đồng bào dân tộc thiểu số và miền núi: </w:t>
            </w:r>
            <w:r w:rsidR="00114CDA">
              <w:rPr>
                <w:rFonts w:ascii="Times New Roman" w:eastAsia="SimSun" w:hAnsi="Times New Roman" w:cs="Times New Roman"/>
                <w:bCs/>
                <w:sz w:val="28"/>
                <w:szCs w:val="28"/>
                <w:lang w:val="sv-SE"/>
              </w:rPr>
              <w:t>5.290,695</w:t>
            </w:r>
            <w:r w:rsidRPr="00EB10D5">
              <w:rPr>
                <w:rFonts w:ascii="Times New Roman" w:eastAsia="SimSun" w:hAnsi="Times New Roman" w:cs="Times New Roman"/>
                <w:bCs/>
                <w:sz w:val="28"/>
                <w:szCs w:val="28"/>
                <w:lang w:val="sv-SE"/>
              </w:rPr>
              <w:t xml:space="preserve"> triệu đồng;</w:t>
            </w:r>
          </w:p>
          <w:p w14:paraId="470E9AAC" w14:textId="793CD1CA" w:rsidR="00951790" w:rsidRPr="00EB10D5" w:rsidRDefault="00951790" w:rsidP="00EB10D5">
            <w:pPr>
              <w:spacing w:before="120" w:after="120" w:line="240" w:lineRule="auto"/>
              <w:ind w:firstLine="720"/>
              <w:jc w:val="both"/>
              <w:rPr>
                <w:rFonts w:ascii="Times New Roman" w:eastAsia="SimSun" w:hAnsi="Times New Roman" w:cs="Times New Roman"/>
                <w:bCs/>
                <w:sz w:val="28"/>
                <w:szCs w:val="28"/>
                <w:lang w:val="sv-SE"/>
              </w:rPr>
            </w:pPr>
            <w:r w:rsidRPr="00EB10D5">
              <w:rPr>
                <w:rFonts w:ascii="Times New Roman" w:eastAsia="SimSun" w:hAnsi="Times New Roman" w:cs="Times New Roman"/>
                <w:bCs/>
                <w:sz w:val="28"/>
                <w:szCs w:val="28"/>
                <w:lang w:val="sv-SE"/>
              </w:rPr>
              <w:t xml:space="preserve">+ Nguồn doanh nghiệp: </w:t>
            </w:r>
            <w:r w:rsidR="00114CDA">
              <w:rPr>
                <w:rFonts w:ascii="Times New Roman" w:eastAsia="SimSun" w:hAnsi="Times New Roman" w:cs="Times New Roman"/>
                <w:bCs/>
                <w:sz w:val="28"/>
                <w:szCs w:val="28"/>
                <w:lang w:val="sv-SE"/>
              </w:rPr>
              <w:t>42.627,8</w:t>
            </w:r>
            <w:r w:rsidR="00EB10D5" w:rsidRPr="00EB10D5">
              <w:rPr>
                <w:rFonts w:ascii="Times New Roman" w:eastAsia="SimSun" w:hAnsi="Times New Roman" w:cs="Times New Roman"/>
                <w:bCs/>
                <w:sz w:val="28"/>
                <w:szCs w:val="28"/>
                <w:lang w:val="sv-SE"/>
              </w:rPr>
              <w:t xml:space="preserve"> triệu</w:t>
            </w:r>
            <w:r w:rsidR="00D855BD" w:rsidRPr="00EB10D5">
              <w:rPr>
                <w:rFonts w:ascii="Times New Roman" w:eastAsia="SimSun" w:hAnsi="Times New Roman" w:cs="Times New Roman"/>
                <w:bCs/>
                <w:sz w:val="28"/>
                <w:szCs w:val="28"/>
                <w:lang w:val="sv-SE"/>
              </w:rPr>
              <w:t xml:space="preserve"> đồng</w:t>
            </w:r>
            <w:r w:rsidRPr="00EB10D5">
              <w:rPr>
                <w:rFonts w:ascii="Times New Roman" w:eastAsia="SimSun" w:hAnsi="Times New Roman" w:cs="Times New Roman"/>
                <w:bCs/>
                <w:sz w:val="28"/>
                <w:szCs w:val="28"/>
                <w:lang w:val="sv-SE"/>
              </w:rPr>
              <w:t>.</w:t>
            </w:r>
          </w:p>
          <w:bookmarkEnd w:id="3"/>
          <w:p w14:paraId="16509493" w14:textId="24A5ABC8" w:rsidR="00951790" w:rsidRPr="00EB10D5" w:rsidRDefault="00587714" w:rsidP="00587714">
            <w:pPr>
              <w:shd w:val="clear" w:color="auto" w:fill="FFFFFF"/>
              <w:spacing w:before="120" w:after="120" w:line="240" w:lineRule="auto"/>
              <w:jc w:val="both"/>
              <w:rPr>
                <w:rFonts w:ascii="Times New Roman" w:eastAsia="SimSun" w:hAnsi="Times New Roman" w:cs="Times New Roman"/>
                <w:bCs/>
                <w:sz w:val="28"/>
                <w:szCs w:val="28"/>
                <w:lang w:val="sv-SE"/>
              </w:rPr>
            </w:pPr>
            <w:r>
              <w:rPr>
                <w:rFonts w:ascii="Times New Roman" w:eastAsia="SimSun" w:hAnsi="Times New Roman" w:cs="Times New Roman"/>
                <w:bCs/>
                <w:i/>
                <w:sz w:val="28"/>
                <w:szCs w:val="28"/>
                <w:lang w:val="sv-SE"/>
              </w:rPr>
              <w:t xml:space="preserve">          </w:t>
            </w:r>
            <w:r w:rsidR="00951790" w:rsidRPr="00EB10D5">
              <w:rPr>
                <w:rFonts w:ascii="Times New Roman" w:eastAsia="SimSun" w:hAnsi="Times New Roman" w:cs="Times New Roman"/>
                <w:bCs/>
                <w:i/>
                <w:sz w:val="28"/>
                <w:szCs w:val="28"/>
                <w:lang w:val="sv-SE"/>
              </w:rPr>
              <w:t xml:space="preserve"> </w:t>
            </w:r>
            <w:bookmarkStart w:id="4" w:name="_Hlk221170984"/>
            <w:r w:rsidR="00951790" w:rsidRPr="00EB10D5">
              <w:rPr>
                <w:rFonts w:ascii="Times New Roman" w:eastAsia="SimSun" w:hAnsi="Times New Roman" w:cs="Times New Roman"/>
                <w:bCs/>
                <w:i/>
                <w:sz w:val="28"/>
                <w:szCs w:val="28"/>
                <w:lang w:val="sv-SE"/>
              </w:rPr>
              <w:t xml:space="preserve">- </w:t>
            </w:r>
            <w:r w:rsidR="00951790" w:rsidRPr="00EB10D5">
              <w:rPr>
                <w:rFonts w:ascii="Times New Roman" w:eastAsia="SimSun" w:hAnsi="Times New Roman" w:cs="Times New Roman"/>
                <w:bCs/>
                <w:sz w:val="28"/>
                <w:szCs w:val="28"/>
                <w:lang w:val="sv-SE"/>
              </w:rPr>
              <w:t xml:space="preserve"> Nội dung hỗ trợ chủ yếu</w:t>
            </w:r>
            <w:bookmarkEnd w:id="4"/>
            <w:r w:rsidR="00951790" w:rsidRPr="00EB10D5">
              <w:rPr>
                <w:rFonts w:ascii="Times New Roman" w:eastAsia="SimSun" w:hAnsi="Times New Roman" w:cs="Times New Roman"/>
                <w:bCs/>
                <w:sz w:val="28"/>
                <w:szCs w:val="28"/>
                <w:lang w:val="sv-SE"/>
              </w:rPr>
              <w:t xml:space="preserve">: </w:t>
            </w:r>
          </w:p>
          <w:p w14:paraId="13E54A08" w14:textId="54492CCA" w:rsidR="00540D6F" w:rsidRPr="00EB10D5" w:rsidRDefault="00951790" w:rsidP="00EB10D5">
            <w:pPr>
              <w:pBdr>
                <w:bottom w:val="none" w:sz="4" w:space="16" w:color="000000"/>
              </w:pBdr>
              <w:spacing w:before="120" w:after="120" w:line="240" w:lineRule="auto"/>
              <w:ind w:firstLine="720"/>
              <w:jc w:val="both"/>
              <w:rPr>
                <w:rFonts w:ascii="Times New Roman" w:eastAsia="Calibri" w:hAnsi="Times New Roman" w:cs="Times New Roman"/>
                <w:bCs/>
                <w:sz w:val="28"/>
                <w:szCs w:val="28"/>
                <w:shd w:val="clear" w:color="auto" w:fill="FFFFFF"/>
              </w:rPr>
            </w:pPr>
            <w:r w:rsidRPr="00EB10D5">
              <w:rPr>
                <w:rFonts w:ascii="Times New Roman" w:eastAsia="SimSun" w:hAnsi="Times New Roman" w:cs="Times New Roman"/>
                <w:bCs/>
                <w:sz w:val="28"/>
                <w:szCs w:val="28"/>
                <w:lang w:val="sv-SE"/>
              </w:rPr>
              <w:t xml:space="preserve">+ </w:t>
            </w:r>
            <w:r w:rsidRPr="00EB10D5">
              <w:rPr>
                <w:rFonts w:ascii="Times New Roman" w:eastAsia="Calibri" w:hAnsi="Times New Roman" w:cs="Times New Roman"/>
                <w:bCs/>
                <w:color w:val="000000"/>
                <w:sz w:val="28"/>
                <w:szCs w:val="28"/>
                <w:shd w:val="clear" w:color="auto" w:fill="FFFFFF"/>
                <w:lang w:val="vi-VN"/>
              </w:rPr>
              <w:t>Hoạt động XTTM nhằm phát triển thị trường, XTTM miền núi, biên giới hoặc các thỏa thuận hợp tác giữa tỉnh Lào Cai với các địa phương trong và ngoài nước</w:t>
            </w:r>
            <w:r w:rsidRPr="00EB10D5">
              <w:rPr>
                <w:rFonts w:ascii="Times New Roman" w:eastAsia="Calibri" w:hAnsi="Times New Roman" w:cs="Times New Roman"/>
                <w:bCs/>
                <w:color w:val="000000"/>
                <w:sz w:val="28"/>
                <w:szCs w:val="28"/>
                <w:shd w:val="clear" w:color="auto" w:fill="FFFFFF"/>
              </w:rPr>
              <w:t xml:space="preserve"> như: </w:t>
            </w:r>
            <w:r w:rsidRPr="00EB10D5">
              <w:rPr>
                <w:rFonts w:ascii="Times New Roman" w:eastAsia="Calibri" w:hAnsi="Times New Roman" w:cs="Times New Roman"/>
                <w:bCs/>
                <w:color w:val="000000"/>
                <w:sz w:val="28"/>
                <w:szCs w:val="28"/>
                <w:shd w:val="clear" w:color="auto" w:fill="FFFFFF"/>
                <w:lang w:val="vi-VN"/>
              </w:rPr>
              <w:t>Tổ chức đào tạo, tập huấn</w:t>
            </w:r>
            <w:r w:rsidRPr="00EB10D5">
              <w:rPr>
                <w:rFonts w:ascii="Times New Roman" w:eastAsia="Calibri" w:hAnsi="Times New Roman" w:cs="Times New Roman"/>
                <w:b/>
                <w:color w:val="000000"/>
                <w:sz w:val="28"/>
                <w:szCs w:val="28"/>
                <w:shd w:val="clear" w:color="auto" w:fill="FFFFFF"/>
              </w:rPr>
              <w:t xml:space="preserve">; </w:t>
            </w:r>
            <w:r w:rsidRPr="00EB10D5">
              <w:rPr>
                <w:rFonts w:ascii="Times New Roman" w:eastAsia="Calibri" w:hAnsi="Times New Roman" w:cs="Times New Roman"/>
                <w:bCs/>
                <w:sz w:val="28"/>
                <w:szCs w:val="28"/>
                <w:shd w:val="clear" w:color="auto" w:fill="FFFFFF"/>
              </w:rPr>
              <w:t>Tham gia Hội chợ - triển lãm trong nước</w:t>
            </w:r>
            <w:r w:rsidRPr="00EB10D5">
              <w:rPr>
                <w:rFonts w:ascii="Times New Roman" w:eastAsia="Calibri" w:hAnsi="Times New Roman" w:cs="Times New Roman"/>
                <w:b/>
                <w:sz w:val="28"/>
                <w:szCs w:val="28"/>
                <w:shd w:val="clear" w:color="auto" w:fill="FFFFFF"/>
              </w:rPr>
              <w:t xml:space="preserve">;  </w:t>
            </w:r>
            <w:r w:rsidRPr="00EB10D5">
              <w:rPr>
                <w:rFonts w:ascii="Times New Roman" w:eastAsia="Calibri" w:hAnsi="Times New Roman" w:cs="Times New Roman"/>
                <w:bCs/>
                <w:color w:val="000000"/>
                <w:sz w:val="28"/>
                <w:szCs w:val="28"/>
                <w:shd w:val="clear" w:color="auto" w:fill="FFFFFF"/>
              </w:rPr>
              <w:t xml:space="preserve">Tham gia Hội chợ - Triển lãm tại huyện Hà Khẩu, tỉnh Vân Nam, Trung Quốc; </w:t>
            </w:r>
            <w:r w:rsidRPr="00EB10D5">
              <w:rPr>
                <w:rFonts w:ascii="Times New Roman" w:eastAsia="Calibri" w:hAnsi="Times New Roman" w:cs="Times New Roman"/>
                <w:bCs/>
                <w:sz w:val="28"/>
                <w:szCs w:val="28"/>
                <w:shd w:val="clear" w:color="auto" w:fill="FFFFFF"/>
              </w:rPr>
              <w:t xml:space="preserve">Hỗ trợ tổ chức Hội chợ - Triển lãm trong nước; </w:t>
            </w:r>
            <w:r w:rsidR="00540D6F" w:rsidRPr="00EB10D5">
              <w:rPr>
                <w:rFonts w:ascii="Times New Roman" w:eastAsia="Calibri" w:hAnsi="Times New Roman" w:cs="Times New Roman"/>
                <w:color w:val="000000"/>
                <w:sz w:val="28"/>
                <w:szCs w:val="28"/>
                <w:shd w:val="clear" w:color="auto" w:fill="FFFFFF"/>
              </w:rPr>
              <w:t xml:space="preserve">Hỗ trợ hoạt động điều tra, khảo sát, nghiên cứu thị trường; </w:t>
            </w:r>
            <w:r w:rsidR="00540D6F" w:rsidRPr="00EB10D5">
              <w:rPr>
                <w:rFonts w:ascii="Times New Roman" w:eastAsia="Calibri" w:hAnsi="Times New Roman" w:cs="Times New Roman"/>
                <w:bCs/>
                <w:sz w:val="28"/>
                <w:szCs w:val="28"/>
                <w:shd w:val="clear" w:color="auto" w:fill="FFFFFF"/>
              </w:rPr>
              <w:t>Một số hoạt động XTTM nhằm phát triển thị trường, XTTM miền núi, biên giới hoặc các hoạt động XTTM khác…</w:t>
            </w:r>
          </w:p>
          <w:p w14:paraId="3F29FB3F" w14:textId="77777777" w:rsidR="00587714" w:rsidRDefault="00540D6F" w:rsidP="00587714">
            <w:pPr>
              <w:pBdr>
                <w:bottom w:val="none" w:sz="4" w:space="16" w:color="000000"/>
              </w:pBdr>
              <w:spacing w:before="120" w:after="120" w:line="240" w:lineRule="auto"/>
              <w:ind w:firstLine="720"/>
              <w:jc w:val="both"/>
              <w:rPr>
                <w:rFonts w:ascii="Times New Roman" w:eastAsia="Calibri" w:hAnsi="Times New Roman" w:cs="Times New Roman"/>
                <w:color w:val="000000"/>
                <w:sz w:val="28"/>
                <w:szCs w:val="28"/>
                <w:shd w:val="clear" w:color="auto" w:fill="FFFFFF"/>
              </w:rPr>
            </w:pPr>
            <w:r w:rsidRPr="00EB10D5">
              <w:rPr>
                <w:rFonts w:ascii="Times New Roman" w:eastAsia="Calibri" w:hAnsi="Times New Roman" w:cs="Times New Roman"/>
                <w:bCs/>
                <w:sz w:val="28"/>
                <w:szCs w:val="28"/>
                <w:shd w:val="clear" w:color="auto" w:fill="FFFFFF"/>
              </w:rPr>
              <w:t xml:space="preserve">+ </w:t>
            </w:r>
            <w:r w:rsidRPr="00EB10D5">
              <w:rPr>
                <w:rFonts w:ascii="Times New Roman" w:eastAsia="Calibri" w:hAnsi="Times New Roman" w:cs="Times New Roman"/>
                <w:bCs/>
                <w:color w:val="000000"/>
                <w:sz w:val="28"/>
                <w:szCs w:val="28"/>
                <w:shd w:val="clear" w:color="auto" w:fill="FFFFFF"/>
                <w:lang w:val="it-CH"/>
              </w:rPr>
              <w:t xml:space="preserve">Xây dựng quảng bá thương hiệu sản phẩm, hàng hóa: Tổ chức đoàn giao thương xúc tiến tiêu thụ các sản phẩm đặc trưng, chủ lực của tỉnh; </w:t>
            </w:r>
            <w:r w:rsidRPr="00EB10D5">
              <w:rPr>
                <w:rFonts w:ascii="Times New Roman" w:eastAsia="Calibri" w:hAnsi="Times New Roman" w:cs="Times New Roman"/>
                <w:bCs/>
                <w:sz w:val="28"/>
                <w:szCs w:val="28"/>
                <w:shd w:val="clear" w:color="auto" w:fill="FFFFFF"/>
                <w:lang w:val="it-CH"/>
              </w:rPr>
              <w:t xml:space="preserve">Tổ chức Hội nghị, Hội thảo, Diễn đàn kết nối cung cầu, tiêu thụ sản phẩm địa phương và hàng nông thủy hải sản khác; </w:t>
            </w:r>
            <w:r w:rsidRPr="00EB10D5">
              <w:rPr>
                <w:rFonts w:ascii="Times New Roman" w:eastAsia="Calibri" w:hAnsi="Times New Roman" w:cs="Times New Roman"/>
                <w:bCs/>
                <w:color w:val="000000"/>
                <w:sz w:val="28"/>
                <w:szCs w:val="28"/>
                <w:shd w:val="clear" w:color="auto" w:fill="FFFFFF"/>
                <w:lang w:val="it-CH"/>
              </w:rPr>
              <w:t xml:space="preserve">Tham gia Hội thảo, Diễn đàn, Hội nghị kết nối cung cầu hàng hóa về phát triển sản phẩm chủ lực, đặc trưng của tỉnh; </w:t>
            </w:r>
            <w:r w:rsidRPr="00EB10D5">
              <w:rPr>
                <w:rFonts w:ascii="Times New Roman" w:eastAsia="Calibri" w:hAnsi="Times New Roman" w:cs="Times New Roman"/>
                <w:bCs/>
                <w:color w:val="000000"/>
                <w:sz w:val="28"/>
                <w:szCs w:val="28"/>
                <w:shd w:val="clear" w:color="auto" w:fill="FFFFFF"/>
                <w:lang w:val="vi-VN"/>
              </w:rPr>
              <w:t>Hỗ trợ xây dựng các điểm trưng bày, giới thiệu và bán các sản phẩm đặc trưng, chủ lực của tỉnh và hàng hóa nông sản khác</w:t>
            </w:r>
            <w:r w:rsidRPr="00EB10D5">
              <w:rPr>
                <w:rFonts w:ascii="Times New Roman" w:eastAsia="Calibri" w:hAnsi="Times New Roman" w:cs="Times New Roman"/>
                <w:bCs/>
                <w:color w:val="000000"/>
                <w:sz w:val="28"/>
                <w:szCs w:val="28"/>
                <w:shd w:val="clear" w:color="auto" w:fill="FFFFFF"/>
              </w:rPr>
              <w:t xml:space="preserve">; </w:t>
            </w:r>
            <w:r w:rsidRPr="00EB10D5">
              <w:rPr>
                <w:rFonts w:ascii="Times New Roman" w:eastAsia="Calibri" w:hAnsi="Times New Roman" w:cs="Times New Roman"/>
                <w:bCs/>
                <w:color w:val="000000"/>
                <w:sz w:val="28"/>
                <w:szCs w:val="28"/>
                <w:shd w:val="clear" w:color="auto" w:fill="FFFFFF"/>
                <w:lang w:val="vi-VN"/>
              </w:rPr>
              <w:t>Hỗ trợ tổ chức các hoạt động tuyên truyền, quảng bá, tiêu thụ hàng hóa, sản phẩm công nghiệp, sản phẩm nông nghiệp nông thôn tiêu biểu, hàng nông sản địa phương</w:t>
            </w:r>
            <w:r w:rsidRPr="00EB10D5">
              <w:rPr>
                <w:rFonts w:ascii="Times New Roman" w:eastAsia="Calibri" w:hAnsi="Times New Roman" w:cs="Times New Roman"/>
                <w:bCs/>
                <w:color w:val="000000"/>
                <w:sz w:val="28"/>
                <w:szCs w:val="28"/>
                <w:shd w:val="clear" w:color="auto" w:fill="FFFFFF"/>
              </w:rPr>
              <w:t xml:space="preserve">; </w:t>
            </w:r>
            <w:r w:rsidRPr="00EB10D5">
              <w:rPr>
                <w:rFonts w:ascii="Times New Roman" w:eastAsia="Calibri" w:hAnsi="Times New Roman" w:cs="Times New Roman"/>
                <w:bCs/>
                <w:sz w:val="28"/>
                <w:szCs w:val="28"/>
                <w:shd w:val="clear" w:color="auto" w:fill="FFFFFF"/>
                <w:lang w:val="it-CH"/>
              </w:rPr>
              <w:t xml:space="preserve">Tổ chức Tuần lễ nhận diện nông sản an toàn, các sản phẩm OCOP và sản phẩm nông sản của tỉnh; </w:t>
            </w:r>
            <w:r w:rsidRPr="00EB10D5">
              <w:rPr>
                <w:rFonts w:ascii="Times New Roman" w:eastAsia="Calibri" w:hAnsi="Times New Roman" w:cs="Times New Roman"/>
                <w:bCs/>
                <w:color w:val="000000"/>
                <w:sz w:val="28"/>
                <w:szCs w:val="28"/>
                <w:shd w:val="clear" w:color="auto" w:fill="FFFFFF"/>
                <w:lang w:val="it-CH"/>
              </w:rPr>
              <w:t>Duy trì, vận hành Sàn thương mại điện tử tỉnh Lào Cai; Hoạt động xây dựng, quảng bá thương hiệu sản phẩm khác...</w:t>
            </w:r>
          </w:p>
          <w:p w14:paraId="2C6087F2" w14:textId="1B017793" w:rsidR="00951790" w:rsidRPr="00587714" w:rsidRDefault="00951790" w:rsidP="00587714">
            <w:pPr>
              <w:pBdr>
                <w:bottom w:val="none" w:sz="4" w:space="16" w:color="000000"/>
              </w:pBdr>
              <w:spacing w:before="120" w:after="120" w:line="240" w:lineRule="auto"/>
              <w:ind w:firstLine="720"/>
              <w:jc w:val="center"/>
              <w:rPr>
                <w:rFonts w:ascii="Times New Roman" w:eastAsia="Calibri" w:hAnsi="Times New Roman" w:cs="Times New Roman"/>
                <w:color w:val="000000"/>
                <w:sz w:val="28"/>
                <w:szCs w:val="28"/>
                <w:shd w:val="clear" w:color="auto" w:fill="FFFFFF"/>
              </w:rPr>
            </w:pPr>
            <w:r w:rsidRPr="00EB10D5">
              <w:rPr>
                <w:rFonts w:ascii="Times New Roman" w:eastAsia="SimSun" w:hAnsi="Times New Roman" w:cs="Times New Roman"/>
                <w:bCs/>
                <w:i/>
                <w:sz w:val="28"/>
                <w:szCs w:val="28"/>
                <w:lang w:val="sv-SE"/>
              </w:rPr>
              <w:t>(Chi tiết từng đơn vị theo phụ lục đính kèm)</w:t>
            </w:r>
          </w:p>
          <w:p w14:paraId="0E4C1FC4" w14:textId="48986FAF" w:rsidR="00951790" w:rsidRPr="00EB10D5" w:rsidRDefault="00951790" w:rsidP="00EB10D5">
            <w:pPr>
              <w:spacing w:before="120" w:after="120" w:line="240" w:lineRule="auto"/>
              <w:ind w:firstLine="720"/>
              <w:jc w:val="both"/>
              <w:rPr>
                <w:rFonts w:ascii="Times New Roman" w:eastAsia="Times New Roman" w:hAnsi="Times New Roman" w:cs="Times New Roman"/>
                <w:b/>
                <w:sz w:val="28"/>
                <w:szCs w:val="28"/>
                <w:lang w:val="nl-NL"/>
              </w:rPr>
            </w:pPr>
            <w:r w:rsidRPr="00EB10D5">
              <w:rPr>
                <w:rFonts w:ascii="Times New Roman" w:eastAsia="Times New Roman" w:hAnsi="Times New Roman" w:cs="Times New Roman"/>
                <w:b/>
                <w:sz w:val="28"/>
                <w:szCs w:val="28"/>
                <w:lang w:val="nl-NL"/>
              </w:rPr>
              <w:t xml:space="preserve">III. ĐỀ XUẤT, KIẾN NGHỊ </w:t>
            </w:r>
          </w:p>
          <w:p w14:paraId="196B554F" w14:textId="0CC76ABA" w:rsidR="00951790" w:rsidRPr="00EB10D5" w:rsidRDefault="00951790" w:rsidP="00EB10D5">
            <w:pPr>
              <w:spacing w:before="120" w:after="120" w:line="240" w:lineRule="auto"/>
              <w:ind w:firstLine="720"/>
              <w:jc w:val="both"/>
              <w:rPr>
                <w:rFonts w:ascii="Times New Roman" w:eastAsia="Times New Roman" w:hAnsi="Times New Roman" w:cs="Times New Roman"/>
                <w:sz w:val="28"/>
                <w:szCs w:val="28"/>
                <w:lang w:val="nl-NL"/>
              </w:rPr>
            </w:pPr>
            <w:r w:rsidRPr="00EB10D5">
              <w:rPr>
                <w:rFonts w:ascii="Times New Roman" w:eastAsia="Times New Roman" w:hAnsi="Times New Roman" w:cs="Times New Roman"/>
                <w:sz w:val="28"/>
                <w:szCs w:val="28"/>
                <w:lang w:val="nl-NL"/>
              </w:rPr>
              <w:t xml:space="preserve">Nhằm hỗ trợ cho </w:t>
            </w:r>
            <w:r w:rsidR="00100A6D" w:rsidRPr="00EB10D5">
              <w:rPr>
                <w:rFonts w:ascii="Times New Roman" w:eastAsia="Times New Roman" w:hAnsi="Times New Roman" w:cs="Times New Roman"/>
                <w:color w:val="000000"/>
                <w:spacing w:val="-2"/>
                <w:sz w:val="28"/>
                <w:szCs w:val="28"/>
              </w:rPr>
              <w:t xml:space="preserve">Sở Công Thương; Sở Nông nghiệp và Phát triển nông thôn và các đơn vị trực thuộc; Trung tâm Xúc tiến Đầu tư, Thương mại và Du lịch tỉnh Lào Cai; Liên minh Hợp tác xã tỉnh; Hội Nông dân tỉnh; UBND các </w:t>
            </w:r>
            <w:r w:rsidR="00100A6D" w:rsidRPr="00EB10D5">
              <w:rPr>
                <w:rFonts w:ascii="Times New Roman" w:eastAsia="Times New Roman" w:hAnsi="Times New Roman" w:cs="Times New Roman"/>
                <w:color w:val="000000"/>
                <w:spacing w:val="-2"/>
                <w:sz w:val="28"/>
                <w:szCs w:val="28"/>
                <w:lang w:val="vi-VN"/>
              </w:rPr>
              <w:t>xã, phường</w:t>
            </w:r>
            <w:r w:rsidR="00100A6D" w:rsidRPr="00EB10D5">
              <w:rPr>
                <w:rFonts w:ascii="Times New Roman" w:eastAsia="Times New Roman" w:hAnsi="Times New Roman" w:cs="Times New Roman"/>
                <w:color w:val="000000"/>
                <w:spacing w:val="-2"/>
                <w:sz w:val="28"/>
                <w:szCs w:val="28"/>
              </w:rPr>
              <w:t xml:space="preserve">; các tổ chức đóng </w:t>
            </w:r>
            <w:r w:rsidR="00100A6D" w:rsidRPr="00EB10D5">
              <w:rPr>
                <w:rFonts w:ascii="Times New Roman" w:eastAsia="Times New Roman" w:hAnsi="Times New Roman" w:cs="Times New Roman"/>
                <w:spacing w:val="-2"/>
                <w:sz w:val="28"/>
                <w:szCs w:val="28"/>
              </w:rPr>
              <w:t>trên địa bàn tỉnh Lào Cai</w:t>
            </w:r>
            <w:r w:rsidRPr="00EB10D5">
              <w:rPr>
                <w:rFonts w:ascii="Times New Roman" w:eastAsia="Times New Roman" w:hAnsi="Times New Roman" w:cs="Times New Roman"/>
                <w:sz w:val="28"/>
                <w:szCs w:val="28"/>
                <w:lang w:val="nl-NL"/>
              </w:rPr>
              <w:t xml:space="preserve"> có chương trình, nội dung XTTM  phù hợp với định hướng, mục tiêu phát triển xuất khẩu hàng hóa, thị trường trong nước, kích cầu nội địa và thương mại nông thôn, miền núi phù hợp với các quy hoạch, kế hoạch đề án chương trình phát triển kinh tế - xã hội của tỉnh; UBND tỉnh đề nghị HĐND tỉnh phê duyệt, ban hành Nghị quyết </w:t>
            </w:r>
            <w:r w:rsidRPr="00EB10D5">
              <w:rPr>
                <w:rFonts w:ascii="Times New Roman" w:eastAsia="Times New Roman" w:hAnsi="Times New Roman" w:cs="Times New Roman"/>
                <w:noProof/>
                <w:sz w:val="28"/>
                <w:szCs w:val="28"/>
                <w:lang w:val="nl-NL"/>
              </w:rPr>
              <w:t xml:space="preserve">quy định về nội dung và mức hỗ trợ kinh phí </w:t>
            </w:r>
            <w:r w:rsidR="00100A6D" w:rsidRPr="00EB10D5">
              <w:rPr>
                <w:rFonts w:ascii="Times New Roman" w:eastAsia="Times New Roman" w:hAnsi="Times New Roman" w:cs="Times New Roman"/>
                <w:noProof/>
                <w:sz w:val="28"/>
                <w:szCs w:val="28"/>
                <w:lang w:val="nl-NL"/>
              </w:rPr>
              <w:t>thực hiện hoạt động</w:t>
            </w:r>
            <w:r w:rsidRPr="00EB10D5">
              <w:rPr>
                <w:rFonts w:ascii="Times New Roman" w:eastAsia="Times New Roman" w:hAnsi="Times New Roman" w:cs="Times New Roman"/>
                <w:sz w:val="28"/>
                <w:szCs w:val="28"/>
                <w:lang w:val="nl-NL"/>
              </w:rPr>
              <w:t xml:space="preserve"> XTTM trên địa bàn tỉnh Lào Cai </w:t>
            </w:r>
            <w:r w:rsidRPr="00EB10D5">
              <w:rPr>
                <w:rFonts w:ascii="Times New Roman" w:eastAsia="Times New Roman" w:hAnsi="Times New Roman" w:cs="Times New Roman"/>
                <w:noProof/>
                <w:sz w:val="28"/>
                <w:szCs w:val="28"/>
                <w:lang w:val="nl-NL"/>
              </w:rPr>
              <w:t xml:space="preserve">thay thế Nghị quyết số </w:t>
            </w:r>
            <w:r w:rsidR="00100A6D" w:rsidRPr="00EB10D5">
              <w:rPr>
                <w:rFonts w:ascii="Times New Roman" w:eastAsia="Times New Roman" w:hAnsi="Times New Roman" w:cs="Times New Roman"/>
                <w:noProof/>
                <w:sz w:val="28"/>
                <w:szCs w:val="28"/>
                <w:lang w:val="nl-NL"/>
              </w:rPr>
              <w:t>21/2020</w:t>
            </w:r>
            <w:r w:rsidRPr="00EB10D5">
              <w:rPr>
                <w:rFonts w:ascii="Times New Roman" w:eastAsia="Times New Roman" w:hAnsi="Times New Roman" w:cs="Times New Roman"/>
                <w:noProof/>
                <w:sz w:val="28"/>
                <w:szCs w:val="28"/>
                <w:lang w:val="nl-NL"/>
              </w:rPr>
              <w:t>/NĐ-HĐND n</w:t>
            </w:r>
            <w:r w:rsidR="00100A6D" w:rsidRPr="00EB10D5">
              <w:rPr>
                <w:rFonts w:ascii="Times New Roman" w:eastAsia="Times New Roman" w:hAnsi="Times New Roman" w:cs="Times New Roman"/>
                <w:noProof/>
                <w:sz w:val="28"/>
                <w:szCs w:val="28"/>
                <w:lang w:val="nl-NL"/>
              </w:rPr>
              <w:t>gày</w:t>
            </w:r>
            <w:r w:rsidRPr="00EB10D5">
              <w:rPr>
                <w:rFonts w:ascii="Times New Roman" w:eastAsia="Times New Roman" w:hAnsi="Times New Roman" w:cs="Times New Roman"/>
                <w:noProof/>
                <w:sz w:val="28"/>
                <w:szCs w:val="28"/>
                <w:lang w:val="nl-NL"/>
              </w:rPr>
              <w:t xml:space="preserve"> </w:t>
            </w:r>
            <w:r w:rsidR="00100A6D" w:rsidRPr="00EB10D5">
              <w:rPr>
                <w:rFonts w:ascii="Times New Roman" w:eastAsia="Times New Roman" w:hAnsi="Times New Roman" w:cs="Times New Roman"/>
                <w:noProof/>
                <w:sz w:val="28"/>
                <w:szCs w:val="28"/>
                <w:lang w:val="nl-NL"/>
              </w:rPr>
              <w:t xml:space="preserve">04/12/2020 </w:t>
            </w:r>
            <w:r w:rsidRPr="00EB10D5">
              <w:rPr>
                <w:rFonts w:ascii="Times New Roman" w:eastAsia="Times New Roman" w:hAnsi="Times New Roman" w:cs="Times New Roman"/>
                <w:noProof/>
                <w:sz w:val="28"/>
                <w:szCs w:val="28"/>
                <w:lang w:val="nl-NL"/>
              </w:rPr>
              <w:t xml:space="preserve">của HĐND </w:t>
            </w:r>
            <w:r w:rsidRPr="00EB10D5">
              <w:rPr>
                <w:rFonts w:ascii="Times New Roman" w:eastAsia="Times New Roman" w:hAnsi="Times New Roman" w:cs="Times New Roman"/>
                <w:noProof/>
                <w:sz w:val="28"/>
                <w:szCs w:val="28"/>
                <w:lang w:val="nl-NL"/>
              </w:rPr>
              <w:lastRenderedPageBreak/>
              <w:t xml:space="preserve">tỉnh Lào Cai ban hành quy định về nội dung và mức hỗ trợ kinh phí </w:t>
            </w:r>
            <w:r w:rsidR="00100A6D" w:rsidRPr="00EB10D5">
              <w:rPr>
                <w:rFonts w:ascii="Times New Roman" w:eastAsia="Times New Roman" w:hAnsi="Times New Roman" w:cs="Times New Roman"/>
                <w:noProof/>
                <w:sz w:val="28"/>
                <w:szCs w:val="28"/>
                <w:lang w:val="nl-NL"/>
              </w:rPr>
              <w:t>thực hiện hoạt động</w:t>
            </w:r>
            <w:r w:rsidR="00100A6D" w:rsidRPr="00EB10D5">
              <w:rPr>
                <w:rFonts w:ascii="Times New Roman" w:eastAsia="Times New Roman" w:hAnsi="Times New Roman" w:cs="Times New Roman"/>
                <w:sz w:val="28"/>
                <w:szCs w:val="28"/>
                <w:lang w:val="nl-NL"/>
              </w:rPr>
              <w:t xml:space="preserve"> </w:t>
            </w:r>
            <w:r w:rsidRPr="00EB10D5">
              <w:rPr>
                <w:rFonts w:ascii="Times New Roman" w:eastAsia="Times New Roman" w:hAnsi="Times New Roman" w:cs="Times New Roman"/>
                <w:sz w:val="28"/>
                <w:szCs w:val="28"/>
                <w:lang w:val="nl-NL"/>
              </w:rPr>
              <w:t>trên địa bàn tỉnh Lào Cai</w:t>
            </w:r>
            <w:r w:rsidR="00D855BD" w:rsidRPr="00EB10D5">
              <w:rPr>
                <w:rFonts w:ascii="Times New Roman" w:eastAsia="Times New Roman" w:hAnsi="Times New Roman" w:cs="Times New Roman"/>
                <w:sz w:val="28"/>
                <w:szCs w:val="28"/>
                <w:lang w:val="nl-NL"/>
              </w:rPr>
              <w:t>.</w:t>
            </w:r>
          </w:p>
          <w:p w14:paraId="45B46688" w14:textId="08183ADD" w:rsidR="00951790" w:rsidRDefault="00951790" w:rsidP="00EB10D5">
            <w:pPr>
              <w:spacing w:before="120" w:after="120" w:line="240" w:lineRule="auto"/>
              <w:ind w:firstLine="720"/>
              <w:jc w:val="both"/>
              <w:rPr>
                <w:rFonts w:ascii="Times New Roman" w:eastAsia="Times New Roman" w:hAnsi="Times New Roman" w:cs="Times New Roman"/>
                <w:kern w:val="2"/>
                <w:sz w:val="28"/>
                <w:szCs w:val="28"/>
                <w:lang w:val="pt-BR"/>
              </w:rPr>
            </w:pPr>
            <w:r w:rsidRPr="00EB10D5">
              <w:rPr>
                <w:rFonts w:ascii="Times New Roman" w:eastAsia="Times New Roman" w:hAnsi="Times New Roman" w:cs="Times New Roman"/>
                <w:kern w:val="2"/>
                <w:sz w:val="28"/>
                <w:szCs w:val="28"/>
                <w:lang w:val="pt-BR"/>
              </w:rPr>
              <w:t xml:space="preserve">Trên đây là </w:t>
            </w:r>
            <w:bookmarkStart w:id="5" w:name="_Hlk221179834"/>
            <w:r w:rsidRPr="00EB10D5">
              <w:rPr>
                <w:rFonts w:ascii="Times New Roman" w:eastAsia="Times New Roman" w:hAnsi="Times New Roman" w:cs="Times New Roman"/>
                <w:sz w:val="28"/>
                <w:szCs w:val="28"/>
                <w:lang w:val="nl-NL"/>
              </w:rPr>
              <w:t>Báo cáo</w:t>
            </w:r>
            <w:r w:rsidR="00C74899">
              <w:rPr>
                <w:rFonts w:ascii="Times New Roman" w:eastAsia="Times New Roman" w:hAnsi="Times New Roman" w:cs="Times New Roman"/>
                <w:sz w:val="28"/>
                <w:szCs w:val="28"/>
                <w:lang w:val="nl-NL"/>
              </w:rPr>
              <w:t xml:space="preserve"> tổng</w:t>
            </w:r>
            <w:r w:rsidRPr="00EB10D5">
              <w:rPr>
                <w:rFonts w:ascii="Times New Roman" w:eastAsia="Times New Roman" w:hAnsi="Times New Roman" w:cs="Times New Roman"/>
                <w:sz w:val="28"/>
                <w:szCs w:val="28"/>
                <w:lang w:val="nl-NL"/>
              </w:rPr>
              <w:t xml:space="preserve"> kết</w:t>
            </w:r>
            <w:r w:rsidR="00C74899">
              <w:rPr>
                <w:rFonts w:ascii="Times New Roman" w:eastAsia="Times New Roman" w:hAnsi="Times New Roman" w:cs="Times New Roman"/>
                <w:sz w:val="28"/>
                <w:szCs w:val="28"/>
                <w:lang w:val="nl-NL"/>
              </w:rPr>
              <w:t xml:space="preserve"> </w:t>
            </w:r>
            <w:r w:rsidRPr="00EB10D5">
              <w:rPr>
                <w:rFonts w:ascii="Times New Roman" w:eastAsia="Times New Roman" w:hAnsi="Times New Roman" w:cs="Times New Roman"/>
                <w:sz w:val="28"/>
                <w:szCs w:val="28"/>
                <w:lang w:val="nl-NL"/>
              </w:rPr>
              <w:t xml:space="preserve">thực hiện </w:t>
            </w:r>
            <w:r w:rsidR="00100A6D" w:rsidRPr="00EB10D5">
              <w:rPr>
                <w:rFonts w:ascii="Times New Roman" w:eastAsia="Times New Roman" w:hAnsi="Times New Roman" w:cs="Times New Roman"/>
                <w:noProof/>
                <w:sz w:val="28"/>
                <w:szCs w:val="28"/>
                <w:lang w:val="nl-NL"/>
              </w:rPr>
              <w:t>thực hiện hoạt động</w:t>
            </w:r>
            <w:r w:rsidR="00100A6D" w:rsidRPr="00EB10D5">
              <w:rPr>
                <w:rFonts w:ascii="Times New Roman" w:eastAsia="Times New Roman" w:hAnsi="Times New Roman" w:cs="Times New Roman"/>
                <w:sz w:val="28"/>
                <w:szCs w:val="28"/>
                <w:lang w:val="nl-NL"/>
              </w:rPr>
              <w:t xml:space="preserve"> XTTM </w:t>
            </w:r>
            <w:r w:rsidRPr="00EB10D5">
              <w:rPr>
                <w:rFonts w:ascii="Times New Roman" w:eastAsia="Times New Roman" w:hAnsi="Times New Roman" w:cs="Times New Roman"/>
                <w:sz w:val="28"/>
                <w:szCs w:val="28"/>
                <w:lang w:val="nl-NL"/>
              </w:rPr>
              <w:t xml:space="preserve">trên địa bàn tỉnh Lào Cai giai đoạn </w:t>
            </w:r>
            <w:r w:rsidR="00100A6D" w:rsidRPr="00EB10D5">
              <w:rPr>
                <w:rFonts w:ascii="Times New Roman" w:eastAsia="Times New Roman" w:hAnsi="Times New Roman" w:cs="Times New Roman"/>
                <w:sz w:val="28"/>
                <w:szCs w:val="28"/>
                <w:lang w:val="nl-NL"/>
              </w:rPr>
              <w:t xml:space="preserve">2021- 2025, </w:t>
            </w:r>
            <w:bookmarkEnd w:id="5"/>
            <w:r w:rsidRPr="00EB10D5">
              <w:rPr>
                <w:rFonts w:ascii="Times New Roman" w:eastAsia="Times New Roman" w:hAnsi="Times New Roman" w:cs="Times New Roman"/>
                <w:noProof/>
                <w:sz w:val="28"/>
                <w:szCs w:val="28"/>
                <w:lang w:val="nl-NL"/>
              </w:rPr>
              <w:t xml:space="preserve">UBND tỉnh báo cáo HĐND tỉnh và đề nghị ban hành </w:t>
            </w:r>
            <w:r w:rsidR="00100A6D" w:rsidRPr="00EB10D5">
              <w:rPr>
                <w:rFonts w:ascii="Times New Roman" w:eastAsia="Times New Roman" w:hAnsi="Times New Roman" w:cs="Times New Roman"/>
                <w:noProof/>
                <w:sz w:val="28"/>
                <w:szCs w:val="28"/>
                <w:lang w:val="nl-NL"/>
              </w:rPr>
              <w:t xml:space="preserve">Nghị quyết mới thay thế Nghị quyết số 21/2020/NĐ-HĐND </w:t>
            </w:r>
            <w:r w:rsidRPr="00EB10D5">
              <w:rPr>
                <w:rFonts w:ascii="Times New Roman" w:eastAsia="Times New Roman" w:hAnsi="Times New Roman" w:cs="Times New Roman"/>
                <w:noProof/>
                <w:sz w:val="28"/>
                <w:szCs w:val="28"/>
                <w:lang w:val="nl-NL"/>
              </w:rPr>
              <w:t xml:space="preserve">quy định về nội dung và mức hỗ trợ kinh phí tổ chức </w:t>
            </w:r>
            <w:r w:rsidR="00100A6D" w:rsidRPr="00EB10D5">
              <w:rPr>
                <w:rFonts w:ascii="Times New Roman" w:eastAsia="Times New Roman" w:hAnsi="Times New Roman" w:cs="Times New Roman"/>
                <w:noProof/>
                <w:sz w:val="28"/>
                <w:szCs w:val="28"/>
                <w:lang w:val="nl-NL"/>
              </w:rPr>
              <w:t>thực hiện hoạt động</w:t>
            </w:r>
            <w:r w:rsidR="00100A6D" w:rsidRPr="00EB10D5">
              <w:rPr>
                <w:rFonts w:ascii="Times New Roman" w:eastAsia="Times New Roman" w:hAnsi="Times New Roman" w:cs="Times New Roman"/>
                <w:sz w:val="28"/>
                <w:szCs w:val="28"/>
                <w:lang w:val="nl-NL"/>
              </w:rPr>
              <w:t xml:space="preserve"> </w:t>
            </w:r>
            <w:r w:rsidRPr="00EB10D5">
              <w:rPr>
                <w:rFonts w:ascii="Times New Roman" w:eastAsia="Times New Roman" w:hAnsi="Times New Roman" w:cs="Times New Roman"/>
                <w:sz w:val="28"/>
                <w:szCs w:val="28"/>
                <w:lang w:val="nl-NL"/>
              </w:rPr>
              <w:t>XTTM trên địa bàn tỉnh Lào Cai</w:t>
            </w:r>
            <w:r w:rsidR="00100A6D" w:rsidRPr="00EB10D5">
              <w:rPr>
                <w:rFonts w:ascii="Times New Roman" w:eastAsia="Times New Roman" w:hAnsi="Times New Roman" w:cs="Times New Roman"/>
                <w:sz w:val="28"/>
                <w:szCs w:val="28"/>
                <w:lang w:val="nl-NL"/>
              </w:rPr>
              <w:t xml:space="preserve"> đảm bảo phù hợp với tỉnh hình thực tiễn hiện nay sau sáp nhập</w:t>
            </w:r>
            <w:r w:rsidR="00D855BD" w:rsidRPr="00EB10D5">
              <w:rPr>
                <w:rFonts w:ascii="Times New Roman" w:eastAsia="Times New Roman" w:hAnsi="Times New Roman" w:cs="Times New Roman"/>
                <w:sz w:val="28"/>
                <w:szCs w:val="28"/>
                <w:lang w:val="nl-NL"/>
              </w:rPr>
              <w:t xml:space="preserve"> 02 tỉnh Lào Cai và tỉnh Yên Bái</w:t>
            </w:r>
            <w:r w:rsidRPr="00EB10D5">
              <w:rPr>
                <w:rFonts w:ascii="Times New Roman" w:eastAsia="Times New Roman" w:hAnsi="Times New Roman" w:cs="Times New Roman"/>
                <w:kern w:val="2"/>
                <w:sz w:val="28"/>
                <w:szCs w:val="28"/>
                <w:lang w:val="pt-BR"/>
              </w:rPr>
              <w:t>./.</w:t>
            </w:r>
          </w:p>
          <w:p w14:paraId="74CF7B2D" w14:textId="77777777" w:rsidR="003C1AA9" w:rsidRPr="00EB10D5" w:rsidRDefault="003C1AA9" w:rsidP="00EB10D5">
            <w:pPr>
              <w:spacing w:before="120" w:after="120" w:line="240" w:lineRule="auto"/>
              <w:ind w:firstLine="720"/>
              <w:jc w:val="both"/>
              <w:rPr>
                <w:rFonts w:ascii="Times New Roman" w:eastAsia="Times New Roman" w:hAnsi="Times New Roman" w:cs="Times New Roman"/>
                <w:iCs/>
                <w:sz w:val="28"/>
                <w:szCs w:val="28"/>
                <w:lang w:val="pt-BR"/>
              </w:rPr>
            </w:pPr>
          </w:p>
          <w:tbl>
            <w:tblPr>
              <w:tblW w:w="9606" w:type="dxa"/>
              <w:tblBorders>
                <w:insideH w:val="single" w:sz="4" w:space="0" w:color="auto"/>
              </w:tblBorders>
              <w:tblLayout w:type="fixed"/>
              <w:tblLook w:val="01E0" w:firstRow="1" w:lastRow="1" w:firstColumn="1" w:lastColumn="1" w:noHBand="0" w:noVBand="0"/>
            </w:tblPr>
            <w:tblGrid>
              <w:gridCol w:w="3474"/>
              <w:gridCol w:w="1454"/>
              <w:gridCol w:w="4678"/>
            </w:tblGrid>
            <w:tr w:rsidR="00951790" w:rsidRPr="00951790" w14:paraId="4FC646BB" w14:textId="77777777" w:rsidTr="00101F0D">
              <w:tc>
                <w:tcPr>
                  <w:tcW w:w="3474" w:type="dxa"/>
                </w:tcPr>
                <w:p w14:paraId="34CE370A"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b/>
                      <w:i/>
                      <w:sz w:val="24"/>
                      <w:szCs w:val="24"/>
                      <w:lang w:val="nl-NL"/>
                    </w:rPr>
                  </w:pPr>
                  <w:r w:rsidRPr="00951790">
                    <w:rPr>
                      <w:rFonts w:ascii="Times New Roman" w:eastAsia="Times New Roman" w:hAnsi="Times New Roman" w:cs="Times New Roman"/>
                      <w:b/>
                      <w:i/>
                      <w:sz w:val="24"/>
                      <w:szCs w:val="24"/>
                      <w:lang w:val="nl-NL"/>
                    </w:rPr>
                    <w:t>Nơi nhận:</w:t>
                  </w:r>
                </w:p>
                <w:p w14:paraId="662246FC"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szCs w:val="24"/>
                      <w:lang w:val="nl-NL"/>
                    </w:rPr>
                  </w:pPr>
                  <w:r w:rsidRPr="00951790">
                    <w:rPr>
                      <w:rFonts w:ascii="Times New Roman" w:eastAsia="Times New Roman" w:hAnsi="Times New Roman" w:cs="Times New Roman"/>
                      <w:szCs w:val="24"/>
                      <w:lang w:val="nl-NL"/>
                    </w:rPr>
                    <w:t>- HĐND tỉnh (b/c);</w:t>
                  </w:r>
                </w:p>
                <w:p w14:paraId="4C0A0EE8"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szCs w:val="24"/>
                      <w:lang w:val="nl-NL"/>
                    </w:rPr>
                  </w:pPr>
                  <w:r w:rsidRPr="00951790">
                    <w:rPr>
                      <w:rFonts w:ascii="Times New Roman" w:eastAsia="Times New Roman" w:hAnsi="Times New Roman" w:cs="Times New Roman"/>
                      <w:szCs w:val="24"/>
                      <w:lang w:val="nl-NL"/>
                    </w:rPr>
                    <w:t>- ..........................;</w:t>
                  </w:r>
                </w:p>
                <w:p w14:paraId="38EAC08F"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lang w:val="nl-NL"/>
                    </w:rPr>
                  </w:pPr>
                  <w:r w:rsidRPr="00951790">
                    <w:rPr>
                      <w:rFonts w:ascii="Times New Roman" w:eastAsia="Times New Roman" w:hAnsi="Times New Roman" w:cs="Times New Roman"/>
                      <w:lang w:val="nl-NL"/>
                    </w:rPr>
                    <w:t xml:space="preserve">- Lưu: VT, KT.. </w:t>
                  </w:r>
                </w:p>
              </w:tc>
              <w:tc>
                <w:tcPr>
                  <w:tcW w:w="1454" w:type="dxa"/>
                </w:tcPr>
                <w:p w14:paraId="20EA0578"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sz w:val="28"/>
                      <w:szCs w:val="24"/>
                      <w:lang w:val="nl-NL"/>
                    </w:rPr>
                  </w:pPr>
                </w:p>
              </w:tc>
              <w:tc>
                <w:tcPr>
                  <w:tcW w:w="4678" w:type="dxa"/>
                </w:tcPr>
                <w:p w14:paraId="4CE08610" w14:textId="77777777" w:rsidR="00951790" w:rsidRPr="00951790" w:rsidRDefault="00951790" w:rsidP="00826272">
                  <w:pPr>
                    <w:framePr w:hSpace="180" w:wrap="around" w:vAnchor="text" w:hAnchor="margin" w:x="-284" w:y="-13964"/>
                    <w:spacing w:after="0" w:line="288" w:lineRule="auto"/>
                    <w:ind w:left="743" w:hanging="743"/>
                    <w:jc w:val="center"/>
                    <w:rPr>
                      <w:rFonts w:ascii="Times New Roman" w:eastAsia="Times New Roman" w:hAnsi="Times New Roman" w:cs="Times New Roman"/>
                      <w:b/>
                      <w:sz w:val="28"/>
                      <w:szCs w:val="28"/>
                      <w:lang w:val="nl-NL"/>
                    </w:rPr>
                  </w:pPr>
                  <w:r w:rsidRPr="00951790">
                    <w:rPr>
                      <w:rFonts w:ascii="Times New Roman" w:eastAsia="Times New Roman" w:hAnsi="Times New Roman" w:cs="Times New Roman"/>
                      <w:b/>
                      <w:sz w:val="28"/>
                      <w:szCs w:val="28"/>
                      <w:lang w:val="nl-NL"/>
                    </w:rPr>
                    <w:t>CHỦ TỊCH</w:t>
                  </w:r>
                </w:p>
                <w:p w14:paraId="5C83F9DD" w14:textId="77777777" w:rsidR="00951790" w:rsidRPr="00951790" w:rsidRDefault="00951790" w:rsidP="00826272">
                  <w:pPr>
                    <w:framePr w:hSpace="180" w:wrap="around" w:vAnchor="text" w:hAnchor="margin" w:x="-284" w:y="-13964"/>
                    <w:spacing w:after="0" w:line="288" w:lineRule="auto"/>
                    <w:ind w:left="743" w:hanging="743"/>
                    <w:jc w:val="center"/>
                    <w:rPr>
                      <w:rFonts w:ascii="Times New Roman" w:eastAsia="Times New Roman" w:hAnsi="Times New Roman" w:cs="Times New Roman"/>
                      <w:b/>
                      <w:sz w:val="28"/>
                      <w:szCs w:val="28"/>
                      <w:lang w:val="nl-NL"/>
                    </w:rPr>
                  </w:pPr>
                </w:p>
                <w:p w14:paraId="4E157C42"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b/>
                      <w:sz w:val="28"/>
                      <w:szCs w:val="24"/>
                      <w:lang w:val="nl-NL"/>
                    </w:rPr>
                  </w:pPr>
                </w:p>
                <w:p w14:paraId="04A768EB" w14:textId="77777777" w:rsidR="00951790" w:rsidRPr="00951790" w:rsidRDefault="00951790" w:rsidP="00826272">
                  <w:pPr>
                    <w:framePr w:hSpace="180" w:wrap="around" w:vAnchor="text" w:hAnchor="margin" w:x="-284" w:y="-13964"/>
                    <w:spacing w:after="0" w:line="288" w:lineRule="auto"/>
                    <w:rPr>
                      <w:rFonts w:ascii="Times New Roman" w:eastAsia="Times New Roman" w:hAnsi="Times New Roman" w:cs="Times New Roman"/>
                      <w:b/>
                      <w:sz w:val="28"/>
                      <w:szCs w:val="24"/>
                      <w:lang w:val="nl-NL"/>
                    </w:rPr>
                  </w:pPr>
                </w:p>
                <w:p w14:paraId="2570A630" w14:textId="77777777" w:rsidR="00951790" w:rsidRPr="00951790" w:rsidRDefault="00951790" w:rsidP="00826272">
                  <w:pPr>
                    <w:framePr w:hSpace="180" w:wrap="around" w:vAnchor="text" w:hAnchor="margin" w:x="-284" w:y="-13964"/>
                    <w:spacing w:after="0" w:line="288" w:lineRule="auto"/>
                    <w:jc w:val="center"/>
                    <w:rPr>
                      <w:rFonts w:ascii="Times New Roman" w:eastAsia="Times New Roman" w:hAnsi="Times New Roman" w:cs="Times New Roman"/>
                      <w:b/>
                      <w:sz w:val="28"/>
                      <w:szCs w:val="24"/>
                      <w:lang w:val="nl-NL"/>
                    </w:rPr>
                  </w:pPr>
                </w:p>
                <w:p w14:paraId="6DA4365C" w14:textId="53DDB17C" w:rsidR="00951790" w:rsidRPr="00951790" w:rsidRDefault="00100A6D" w:rsidP="00826272">
                  <w:pPr>
                    <w:framePr w:hSpace="180" w:wrap="around" w:vAnchor="text" w:hAnchor="margin" w:x="-284" w:y="-13964"/>
                    <w:spacing w:after="0" w:line="288" w:lineRule="auto"/>
                    <w:jc w:val="center"/>
                    <w:rPr>
                      <w:rFonts w:ascii="Times New Roman" w:eastAsia="Times New Roman" w:hAnsi="Times New Roman" w:cs="Times New Roman"/>
                      <w:b/>
                      <w:sz w:val="28"/>
                      <w:szCs w:val="24"/>
                      <w:lang w:val="nl-NL"/>
                    </w:rPr>
                  </w:pPr>
                  <w:r>
                    <w:rPr>
                      <w:rFonts w:ascii="Times New Roman" w:eastAsia="Times New Roman" w:hAnsi="Times New Roman" w:cs="Times New Roman"/>
                      <w:b/>
                      <w:sz w:val="28"/>
                      <w:szCs w:val="24"/>
                      <w:lang w:val="nl-NL"/>
                    </w:rPr>
                    <w:t>Nguyễn Tuấn Anh</w:t>
                  </w:r>
                </w:p>
              </w:tc>
            </w:tr>
          </w:tbl>
          <w:p w14:paraId="3F611DE3" w14:textId="77777777" w:rsidR="00951790" w:rsidRDefault="00951790" w:rsidP="00951790">
            <w:pPr>
              <w:pBdr>
                <w:bottom w:val="none" w:sz="4" w:space="16" w:color="000000"/>
              </w:pBdr>
              <w:spacing w:before="60" w:after="0" w:line="240" w:lineRule="auto"/>
              <w:ind w:firstLine="720"/>
              <w:jc w:val="both"/>
              <w:rPr>
                <w:rFonts w:ascii="Times New Roman" w:eastAsia="Calibri" w:hAnsi="Times New Roman" w:cs="Times New Roman"/>
                <w:sz w:val="28"/>
                <w:szCs w:val="28"/>
              </w:rPr>
            </w:pPr>
          </w:p>
          <w:p w14:paraId="7305A498" w14:textId="615120B3" w:rsidR="00951790" w:rsidRDefault="00951790" w:rsidP="00951790">
            <w:pPr>
              <w:spacing w:before="120" w:after="120" w:line="300" w:lineRule="auto"/>
              <w:ind w:firstLine="709"/>
              <w:jc w:val="both"/>
              <w:rPr>
                <w:rFonts w:ascii="Times New Roman" w:eastAsia="Times New Roman" w:hAnsi="Times New Roman" w:cs="Times New Roman"/>
                <w:b/>
                <w:sz w:val="28"/>
                <w:szCs w:val="28"/>
                <w:lang w:val="nl-NL"/>
              </w:rPr>
            </w:pPr>
          </w:p>
          <w:p w14:paraId="34C110F6"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bookmarkStart w:id="6" w:name="_Hlk96934762"/>
            <w:bookmarkStart w:id="7" w:name="_Hlk129961201"/>
          </w:p>
          <w:p w14:paraId="6DB46F4D"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3E1ED72E"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4031E371"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54EF36D3"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78170F25"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27ACFE1F"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329DB285"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66D66830"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4A67EB67"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p w14:paraId="0FBEB2D3"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bookmarkEnd w:id="6"/>
          <w:p w14:paraId="21DF0B6A" w14:textId="77777777" w:rsidR="004711F8" w:rsidRPr="00786974" w:rsidRDefault="004711F8" w:rsidP="004711F8">
            <w:pPr>
              <w:keepNext/>
              <w:spacing w:after="0" w:line="240" w:lineRule="auto"/>
              <w:jc w:val="center"/>
              <w:outlineLvl w:val="0"/>
              <w:rPr>
                <w:rFonts w:ascii="Times New Roman" w:eastAsia="Times New Roman" w:hAnsi="Times New Roman" w:cs="Times New Roman"/>
                <w:b/>
                <w:sz w:val="28"/>
                <w:szCs w:val="20"/>
              </w:rPr>
            </w:pPr>
          </w:p>
          <w:bookmarkEnd w:id="7"/>
          <w:p w14:paraId="04C5B548" w14:textId="77777777" w:rsidR="004711F8" w:rsidRDefault="004711F8" w:rsidP="004711F8"/>
          <w:p w14:paraId="0F55395B" w14:textId="77777777" w:rsidR="002C1DE2" w:rsidRPr="002C1DE2" w:rsidRDefault="002C1DE2" w:rsidP="002C1DE2">
            <w:pPr>
              <w:spacing w:before="120" w:after="0" w:line="240" w:lineRule="auto"/>
              <w:jc w:val="both"/>
              <w:rPr>
                <w:rFonts w:ascii="Times New Roman" w:eastAsia="Times New Roman" w:hAnsi="Times New Roman" w:cs="Times New Roman"/>
                <w:sz w:val="24"/>
                <w:szCs w:val="24"/>
              </w:rPr>
            </w:pPr>
          </w:p>
          <w:tbl>
            <w:tblPr>
              <w:tblW w:w="9411" w:type="dxa"/>
              <w:tblLayout w:type="fixed"/>
              <w:tblLook w:val="0000" w:firstRow="0" w:lastRow="0" w:firstColumn="0" w:lastColumn="0" w:noHBand="0" w:noVBand="0"/>
            </w:tblPr>
            <w:tblGrid>
              <w:gridCol w:w="3741"/>
              <w:gridCol w:w="5670"/>
            </w:tblGrid>
            <w:tr w:rsidR="002C1DE2" w:rsidRPr="002C1DE2" w14:paraId="6B3A7298" w14:textId="77777777" w:rsidTr="00924584">
              <w:tc>
                <w:tcPr>
                  <w:tcW w:w="3741" w:type="dxa"/>
                </w:tcPr>
                <w:p w14:paraId="538604A4" w14:textId="77777777" w:rsidR="002C1DE2" w:rsidRPr="002C1DE2" w:rsidRDefault="002C1DE2" w:rsidP="0082627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Times New Roman" w:hAnsi="Times New Roman" w:cs="Times New Roman"/>
                      <w:sz w:val="26"/>
                      <w:szCs w:val="20"/>
                    </w:rPr>
                  </w:pPr>
                </w:p>
              </w:tc>
              <w:tc>
                <w:tcPr>
                  <w:tcW w:w="5670" w:type="dxa"/>
                </w:tcPr>
                <w:p w14:paraId="576CE457" w14:textId="77777777" w:rsidR="002C1DE2" w:rsidRPr="002C1DE2" w:rsidRDefault="002C1DE2" w:rsidP="0082627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b/>
                      <w:sz w:val="26"/>
                      <w:szCs w:val="20"/>
                    </w:rPr>
                  </w:pPr>
                </w:p>
                <w:p w14:paraId="0780B281" w14:textId="77777777" w:rsidR="002C1DE2" w:rsidRPr="002C1DE2" w:rsidRDefault="002C1DE2" w:rsidP="0082627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Times New Roman" w:hAnsi="Times New Roman" w:cs="Times New Roman"/>
                      <w:b/>
                      <w:sz w:val="26"/>
                      <w:szCs w:val="20"/>
                    </w:rPr>
                  </w:pPr>
                </w:p>
                <w:p w14:paraId="6F4CAA9E" w14:textId="77777777" w:rsidR="002C1DE2" w:rsidRPr="002C1DE2" w:rsidRDefault="002C1DE2" w:rsidP="00826272">
                  <w:pPr>
                    <w:framePr w:hSpace="180" w:wrap="around" w:vAnchor="text" w:hAnchor="margin" w:x="-284" w:y="-139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eastAsia="Times New Roman" w:hAnsi="Times New Roman" w:cs="Times New Roman"/>
                      <w:b/>
                      <w:sz w:val="26"/>
                      <w:szCs w:val="20"/>
                    </w:rPr>
                  </w:pPr>
                </w:p>
              </w:tc>
            </w:tr>
          </w:tbl>
          <w:p w14:paraId="3C4B3385"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2C044A5D"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3BA58B7B"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58E4C247"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5AFDFA67" w14:textId="77777777" w:rsidR="002C1DE2" w:rsidRPr="002C1DE2" w:rsidRDefault="002C1DE2" w:rsidP="002C1DE2">
            <w:pPr>
              <w:tabs>
                <w:tab w:val="left" w:pos="3544"/>
              </w:tabs>
              <w:spacing w:before="120" w:after="120" w:line="240" w:lineRule="auto"/>
              <w:ind w:firstLine="720"/>
              <w:jc w:val="both"/>
              <w:rPr>
                <w:rFonts w:ascii="Times New Roman" w:eastAsia="Times New Roman" w:hAnsi="Times New Roman" w:cs="Times New Roman"/>
                <w:sz w:val="28"/>
                <w:szCs w:val="28"/>
              </w:rPr>
            </w:pPr>
          </w:p>
          <w:p w14:paraId="5C7C2EBD" w14:textId="77777777" w:rsidR="002C1DE2" w:rsidRPr="002C1DE2" w:rsidRDefault="002C1DE2" w:rsidP="002C1DE2">
            <w:pPr>
              <w:spacing w:before="120" w:after="0" w:line="240" w:lineRule="auto"/>
              <w:ind w:firstLine="720"/>
              <w:jc w:val="both"/>
              <w:rPr>
                <w:rFonts w:ascii="Times New Roman" w:eastAsia="Times New Roman" w:hAnsi="Times New Roman" w:cs="Times New Roman"/>
                <w:sz w:val="24"/>
                <w:szCs w:val="24"/>
              </w:rPr>
            </w:pPr>
          </w:p>
          <w:p w14:paraId="2319E307" w14:textId="77777777" w:rsidR="002C1DE2" w:rsidRPr="002C1DE2" w:rsidRDefault="002C1DE2" w:rsidP="002C1DE2">
            <w:pPr>
              <w:spacing w:after="0" w:line="288" w:lineRule="auto"/>
              <w:rPr>
                <w:rFonts w:ascii="Calibri" w:eastAsia="Calibri" w:hAnsi="Calibri" w:cs="Times New Roman"/>
              </w:rPr>
            </w:pPr>
          </w:p>
          <w:p w14:paraId="33273945" w14:textId="77777777" w:rsidR="002C1DE2" w:rsidRPr="002C1DE2" w:rsidRDefault="002C1DE2" w:rsidP="002C1DE2">
            <w:pPr>
              <w:spacing w:after="0" w:line="240" w:lineRule="auto"/>
              <w:rPr>
                <w:rFonts w:ascii="Times New Roman" w:eastAsia="Times New Roman" w:hAnsi="Times New Roman" w:cs="Times New Roman"/>
                <w:sz w:val="26"/>
                <w:szCs w:val="26"/>
              </w:rPr>
            </w:pPr>
          </w:p>
        </w:tc>
      </w:tr>
      <w:tr w:rsidR="002C1DE2" w:rsidRPr="002C1DE2" w14:paraId="70FD9CC8" w14:textId="77777777" w:rsidTr="0094647C">
        <w:tc>
          <w:tcPr>
            <w:tcW w:w="10031" w:type="dxa"/>
            <w:vAlign w:val="center"/>
          </w:tcPr>
          <w:p w14:paraId="0538D986" w14:textId="77777777" w:rsidR="002C1DE2" w:rsidRPr="002C1DE2" w:rsidRDefault="002C1DE2" w:rsidP="002C1DE2"/>
        </w:tc>
      </w:tr>
      <w:tr w:rsidR="002C1DE2" w:rsidRPr="002C1DE2" w14:paraId="2EE58443" w14:textId="77777777" w:rsidTr="0094647C">
        <w:tc>
          <w:tcPr>
            <w:tcW w:w="10031" w:type="dxa"/>
            <w:vAlign w:val="center"/>
          </w:tcPr>
          <w:p w14:paraId="4C7490D8" w14:textId="77777777" w:rsidR="002C1DE2" w:rsidRPr="002C1DE2" w:rsidRDefault="002C1DE2" w:rsidP="002C1DE2"/>
        </w:tc>
      </w:tr>
      <w:tr w:rsidR="002C1DE2" w:rsidRPr="002C1DE2" w14:paraId="18C58FCF" w14:textId="77777777" w:rsidTr="0094647C">
        <w:tc>
          <w:tcPr>
            <w:tcW w:w="10031" w:type="dxa"/>
            <w:vAlign w:val="center"/>
          </w:tcPr>
          <w:p w14:paraId="360FD75B" w14:textId="77777777" w:rsidR="002C1DE2" w:rsidRPr="002C1DE2" w:rsidRDefault="002C1DE2" w:rsidP="002C1DE2"/>
        </w:tc>
      </w:tr>
    </w:tbl>
    <w:p w14:paraId="6E2AB231" w14:textId="77777777" w:rsidR="002C1DE2" w:rsidRPr="002C1DE2" w:rsidRDefault="002C1DE2" w:rsidP="002C1DE2">
      <w:pPr>
        <w:spacing w:after="0" w:line="288" w:lineRule="auto"/>
        <w:rPr>
          <w:rFonts w:ascii="Calibri" w:eastAsia="Calibri" w:hAnsi="Calibri" w:cs="Times New Roman"/>
        </w:rPr>
      </w:pPr>
    </w:p>
    <w:p w14:paraId="7702F244" w14:textId="77777777" w:rsidR="002C1DE2" w:rsidRPr="002C1DE2" w:rsidRDefault="002C1DE2" w:rsidP="002C1DE2">
      <w:pPr>
        <w:spacing w:after="0" w:line="288" w:lineRule="auto"/>
        <w:rPr>
          <w:rFonts w:ascii="Calibri" w:eastAsia="Calibri" w:hAnsi="Calibri" w:cs="Times New Roman"/>
        </w:rPr>
      </w:pPr>
    </w:p>
    <w:p w14:paraId="47150D45" w14:textId="77777777" w:rsidR="002C1DE2" w:rsidRPr="002C1DE2" w:rsidRDefault="002C1DE2" w:rsidP="002C1DE2">
      <w:pPr>
        <w:spacing w:after="0" w:line="288" w:lineRule="auto"/>
        <w:rPr>
          <w:rFonts w:ascii="Calibri" w:eastAsia="Calibri" w:hAnsi="Calibri" w:cs="Times New Roman"/>
        </w:rPr>
      </w:pPr>
    </w:p>
    <w:p w14:paraId="0DAADF92" w14:textId="77777777" w:rsidR="002C1DE2" w:rsidRPr="002C1DE2" w:rsidRDefault="002C1DE2" w:rsidP="002C1DE2">
      <w:pPr>
        <w:spacing w:after="0" w:line="288" w:lineRule="auto"/>
        <w:rPr>
          <w:rFonts w:ascii="Calibri" w:eastAsia="Calibri" w:hAnsi="Calibri" w:cs="Times New Roman"/>
        </w:rPr>
      </w:pPr>
    </w:p>
    <w:p w14:paraId="6F4F8CCC" w14:textId="77777777" w:rsidR="002C1DE2" w:rsidRPr="002C1DE2" w:rsidRDefault="002C1DE2" w:rsidP="002C1DE2">
      <w:pPr>
        <w:spacing w:after="0" w:line="288" w:lineRule="auto"/>
        <w:rPr>
          <w:rFonts w:ascii="Calibri" w:eastAsia="Calibri" w:hAnsi="Calibri" w:cs="Times New Roman"/>
        </w:rPr>
      </w:pPr>
    </w:p>
    <w:p w14:paraId="59D9671E" w14:textId="77777777" w:rsidR="002C1DE2" w:rsidRPr="002C1DE2" w:rsidRDefault="002C1DE2" w:rsidP="002C1DE2">
      <w:pPr>
        <w:spacing w:after="0" w:line="288" w:lineRule="auto"/>
        <w:rPr>
          <w:rFonts w:ascii="Calibri" w:eastAsia="Calibri" w:hAnsi="Calibri" w:cs="Times New Roman"/>
        </w:rPr>
      </w:pPr>
    </w:p>
    <w:p w14:paraId="0455D13B" w14:textId="77777777" w:rsidR="002C1DE2" w:rsidRPr="002C1DE2" w:rsidRDefault="002C1DE2" w:rsidP="002C1DE2">
      <w:pPr>
        <w:spacing w:after="0" w:line="288" w:lineRule="auto"/>
        <w:rPr>
          <w:rFonts w:ascii="Calibri" w:eastAsia="Calibri" w:hAnsi="Calibri" w:cs="Times New Roman"/>
        </w:rPr>
      </w:pPr>
    </w:p>
    <w:p w14:paraId="6B48640D" w14:textId="77777777" w:rsidR="002C1DE2" w:rsidRPr="002C1DE2" w:rsidRDefault="002C1DE2" w:rsidP="002C1DE2">
      <w:pPr>
        <w:spacing w:after="0" w:line="288" w:lineRule="auto"/>
        <w:rPr>
          <w:rFonts w:ascii="Calibri" w:eastAsia="Calibri" w:hAnsi="Calibri" w:cs="Times New Roman"/>
        </w:rPr>
      </w:pPr>
    </w:p>
    <w:p w14:paraId="53333996" w14:textId="77777777" w:rsidR="002C1DE2" w:rsidRPr="002C1DE2" w:rsidRDefault="002C1DE2" w:rsidP="002C1DE2">
      <w:pPr>
        <w:spacing w:after="0" w:line="288" w:lineRule="auto"/>
        <w:rPr>
          <w:rFonts w:ascii="Calibri" w:eastAsia="Calibri" w:hAnsi="Calibri" w:cs="Times New Roman"/>
        </w:rPr>
      </w:pPr>
    </w:p>
    <w:p w14:paraId="6F351ADD" w14:textId="77777777" w:rsidR="002C1DE2" w:rsidRPr="002C1DE2" w:rsidRDefault="002C1DE2" w:rsidP="002C1DE2">
      <w:pPr>
        <w:spacing w:after="0" w:line="288" w:lineRule="auto"/>
        <w:rPr>
          <w:rFonts w:ascii="Calibri" w:eastAsia="Calibri" w:hAnsi="Calibri" w:cs="Times New Roman"/>
        </w:rPr>
      </w:pPr>
    </w:p>
    <w:p w14:paraId="63547549" w14:textId="77777777" w:rsidR="002C1DE2" w:rsidRPr="002C1DE2" w:rsidRDefault="002C1DE2" w:rsidP="002C1DE2">
      <w:pPr>
        <w:spacing w:after="200" w:line="276" w:lineRule="auto"/>
        <w:rPr>
          <w:rFonts w:ascii="Calibri" w:eastAsia="Calibri" w:hAnsi="Calibri" w:cs="Times New Roman"/>
        </w:rPr>
      </w:pPr>
    </w:p>
    <w:p w14:paraId="3A246C07" w14:textId="77777777" w:rsidR="002C1DE2" w:rsidRPr="002C1DE2" w:rsidRDefault="002C1DE2" w:rsidP="002C1DE2">
      <w:pPr>
        <w:spacing w:after="200" w:line="276" w:lineRule="auto"/>
        <w:rPr>
          <w:rFonts w:ascii="Calibri" w:eastAsia="Calibri" w:hAnsi="Calibri" w:cs="Times New Roman"/>
        </w:rPr>
      </w:pPr>
    </w:p>
    <w:p w14:paraId="225121B6" w14:textId="77777777" w:rsidR="002C1DE2" w:rsidRPr="002C1DE2" w:rsidRDefault="002C1DE2" w:rsidP="002C1DE2"/>
    <w:p w14:paraId="1D86FC71" w14:textId="77777777" w:rsidR="002C1DE2" w:rsidRPr="002C1DE2" w:rsidRDefault="002C1DE2" w:rsidP="002C1DE2"/>
    <w:p w14:paraId="5E8F2CCD" w14:textId="77777777" w:rsidR="002C1DE2" w:rsidRPr="002C1DE2" w:rsidRDefault="002C1DE2" w:rsidP="002C1DE2"/>
    <w:p w14:paraId="35B6A5B1" w14:textId="77777777" w:rsidR="002C1DE2" w:rsidRPr="002C1DE2" w:rsidRDefault="002C1DE2" w:rsidP="002C1DE2">
      <w:pPr>
        <w:rPr>
          <w:rFonts w:ascii="Times New Roman" w:hAnsi="Times New Roman"/>
          <w:kern w:val="2"/>
          <w:sz w:val="28"/>
        </w:rPr>
      </w:pPr>
    </w:p>
    <w:p w14:paraId="3AFF3C63" w14:textId="77777777" w:rsidR="002C1DE2" w:rsidRPr="002C1DE2" w:rsidRDefault="002C1DE2" w:rsidP="002C1DE2">
      <w:pPr>
        <w:rPr>
          <w:rFonts w:ascii="Times New Roman" w:hAnsi="Times New Roman"/>
          <w:kern w:val="2"/>
          <w:sz w:val="28"/>
        </w:rPr>
      </w:pPr>
    </w:p>
    <w:p w14:paraId="6F4606EE" w14:textId="77777777" w:rsidR="00D01937" w:rsidRPr="00D01937" w:rsidRDefault="00D01937" w:rsidP="00D01937">
      <w:pPr>
        <w:spacing w:after="0"/>
        <w:ind w:firstLine="567"/>
        <w:jc w:val="both"/>
        <w:rPr>
          <w:rFonts w:ascii="Times New Roman" w:eastAsia="Times New Roman" w:hAnsi="Times New Roman" w:cs="Times New Roman"/>
          <w:i/>
          <w:iCs/>
          <w:sz w:val="28"/>
          <w:szCs w:val="28"/>
        </w:rPr>
      </w:pPr>
    </w:p>
    <w:tbl>
      <w:tblPr>
        <w:tblW w:w="3135" w:type="dxa"/>
        <w:tblLook w:val="04A0" w:firstRow="1" w:lastRow="0" w:firstColumn="1" w:lastColumn="0" w:noHBand="0" w:noVBand="1"/>
      </w:tblPr>
      <w:tblGrid>
        <w:gridCol w:w="3135"/>
      </w:tblGrid>
      <w:tr w:rsidR="00D01937" w:rsidRPr="00D01937" w14:paraId="3D5F3B9D" w14:textId="77777777" w:rsidTr="00924584">
        <w:tc>
          <w:tcPr>
            <w:tcW w:w="3135" w:type="dxa"/>
          </w:tcPr>
          <w:p w14:paraId="6C84CAA6" w14:textId="77777777" w:rsidR="00D01937" w:rsidRPr="00D01937" w:rsidRDefault="00D01937" w:rsidP="00D01937">
            <w:pPr>
              <w:spacing w:before="200" w:after="0" w:line="240" w:lineRule="auto"/>
              <w:jc w:val="center"/>
              <w:rPr>
                <w:rFonts w:ascii="Times New Roman" w:eastAsia="Times New Roman" w:hAnsi="Times New Roman" w:cs="Times New Roman"/>
                <w:b/>
                <w:sz w:val="28"/>
                <w:szCs w:val="28"/>
              </w:rPr>
            </w:pPr>
          </w:p>
        </w:tc>
      </w:tr>
    </w:tbl>
    <w:p w14:paraId="097ED2E0" w14:textId="77777777" w:rsidR="00D01937" w:rsidRPr="00D01937" w:rsidRDefault="00D01937" w:rsidP="00D01937">
      <w:pPr>
        <w:pBdr>
          <w:top w:val="none" w:sz="4" w:space="0" w:color="000000"/>
          <w:left w:val="none" w:sz="4" w:space="0" w:color="000000"/>
          <w:bottom w:val="none" w:sz="4" w:space="0" w:color="000000"/>
          <w:right w:val="none" w:sz="4" w:space="0" w:color="000000"/>
          <w:between w:val="none" w:sz="4" w:space="0" w:color="000000"/>
        </w:pBdr>
        <w:spacing w:after="200" w:line="276" w:lineRule="auto"/>
        <w:rPr>
          <w:rFonts w:ascii="Calibri" w:eastAsia="Calibri" w:hAnsi="Calibri" w:cs="Calibri"/>
        </w:rPr>
      </w:pPr>
    </w:p>
    <w:p w14:paraId="616C90DF" w14:textId="77777777" w:rsidR="00D01937" w:rsidRPr="00D01937" w:rsidRDefault="00D01937" w:rsidP="00D01937">
      <w:pPr>
        <w:rPr>
          <w:rFonts w:ascii="Calibri" w:eastAsia="Calibri" w:hAnsi="Calibri" w:cs="Times New Roman"/>
        </w:rPr>
      </w:pPr>
    </w:p>
    <w:p w14:paraId="1CFEAF61" w14:textId="77777777" w:rsidR="00D01937" w:rsidRPr="00D01937" w:rsidRDefault="00D01937" w:rsidP="00D01937">
      <w:pPr>
        <w:rPr>
          <w:rFonts w:ascii="Calibri" w:eastAsia="Calibri" w:hAnsi="Calibri" w:cs="Times New Roman"/>
        </w:rPr>
      </w:pPr>
    </w:p>
    <w:p w14:paraId="719AD315" w14:textId="77777777" w:rsidR="00D01937" w:rsidRPr="00D01937" w:rsidRDefault="00D01937" w:rsidP="00D01937">
      <w:pPr>
        <w:rPr>
          <w:rFonts w:ascii="Calibri" w:eastAsia="Calibri" w:hAnsi="Calibri" w:cs="Times New Roman"/>
        </w:rPr>
      </w:pPr>
    </w:p>
    <w:p w14:paraId="5BA0CB55" w14:textId="77777777" w:rsidR="00D01937" w:rsidRPr="00D01937" w:rsidRDefault="00D01937" w:rsidP="00D01937">
      <w:pPr>
        <w:rPr>
          <w:rFonts w:ascii="Calibri" w:eastAsia="Calibri" w:hAnsi="Calibri" w:cs="Times New Roman"/>
        </w:rPr>
      </w:pPr>
    </w:p>
    <w:p w14:paraId="42A55BB6" w14:textId="77777777" w:rsidR="00D01937" w:rsidRPr="00D01937" w:rsidRDefault="00D01937" w:rsidP="00D01937">
      <w:pPr>
        <w:rPr>
          <w:rFonts w:ascii="Calibri" w:eastAsia="Calibri" w:hAnsi="Calibri" w:cs="Times New Roman"/>
        </w:rPr>
      </w:pPr>
    </w:p>
    <w:p w14:paraId="5CBC3B2B" w14:textId="77777777" w:rsidR="00D01937" w:rsidRPr="00D01937" w:rsidRDefault="00D01937" w:rsidP="00D01937">
      <w:pPr>
        <w:rPr>
          <w:rFonts w:ascii="Calibri" w:eastAsia="Calibri" w:hAnsi="Calibri" w:cs="Times New Roman"/>
          <w:kern w:val="2"/>
        </w:rPr>
      </w:pPr>
    </w:p>
    <w:p w14:paraId="3C36C999" w14:textId="77777777" w:rsidR="00D01937" w:rsidRPr="00D01937" w:rsidRDefault="00D01937" w:rsidP="00D01937">
      <w:pPr>
        <w:rPr>
          <w:rFonts w:ascii="Times New Roman" w:eastAsia="Calibri" w:hAnsi="Times New Roman" w:cs="Times New Roman"/>
          <w:kern w:val="2"/>
          <w:sz w:val="28"/>
        </w:rPr>
      </w:pPr>
    </w:p>
    <w:p w14:paraId="1CE0B86B" w14:textId="77777777" w:rsidR="00D01937" w:rsidRPr="00D01937" w:rsidRDefault="00D01937" w:rsidP="00D01937">
      <w:pPr>
        <w:rPr>
          <w:rFonts w:ascii="Times New Roman" w:eastAsia="Calibri" w:hAnsi="Times New Roman" w:cs="Times New Roman"/>
          <w:kern w:val="2"/>
          <w:sz w:val="28"/>
        </w:rPr>
      </w:pPr>
    </w:p>
    <w:p w14:paraId="740F9F6F" w14:textId="77777777" w:rsidR="00D01937" w:rsidRPr="00D01937" w:rsidRDefault="00D01937" w:rsidP="00D01937">
      <w:pPr>
        <w:spacing w:after="0" w:line="240" w:lineRule="auto"/>
        <w:rPr>
          <w:rFonts w:ascii=".VnTime" w:eastAsia="MS Mincho" w:hAnsi=".VnTime" w:cs="Times New Roman"/>
          <w:color w:val="000080"/>
          <w:sz w:val="28"/>
          <w:szCs w:val="20"/>
        </w:rPr>
      </w:pPr>
    </w:p>
    <w:p w14:paraId="2DD16241" w14:textId="1BB5DA1A" w:rsidR="00E91CB7" w:rsidRPr="00D01937" w:rsidRDefault="00E91CB7" w:rsidP="00D01937"/>
    <w:sectPr w:rsidR="00E91CB7" w:rsidRPr="00D01937" w:rsidSect="0094647C">
      <w:headerReference w:type="default" r:id="rId7"/>
      <w:footerReference w:type="even" r:id="rId8"/>
      <w:pgSz w:w="11907" w:h="16840" w:code="9"/>
      <w:pgMar w:top="1134" w:right="1134" w:bottom="1134" w:left="1701" w:header="0" w:footer="0" w:gutter="0"/>
      <w:cols w:space="720"/>
      <w:titlePg/>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C54C4" w14:textId="77777777" w:rsidR="00105E08" w:rsidRDefault="00105E08">
      <w:pPr>
        <w:spacing w:after="0" w:line="240" w:lineRule="auto"/>
      </w:pPr>
      <w:r>
        <w:separator/>
      </w:r>
    </w:p>
  </w:endnote>
  <w:endnote w:type="continuationSeparator" w:id="0">
    <w:p w14:paraId="09B8E69F" w14:textId="77777777" w:rsidR="00105E08" w:rsidRDefault="0010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184B" w14:textId="77777777" w:rsidR="002306DF" w:rsidRDefault="009245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9DB78F" w14:textId="77777777" w:rsidR="002306DF" w:rsidRDefault="002306D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D5E0" w14:textId="77777777" w:rsidR="00105E08" w:rsidRDefault="00105E08">
      <w:pPr>
        <w:spacing w:after="0" w:line="240" w:lineRule="auto"/>
      </w:pPr>
      <w:r>
        <w:separator/>
      </w:r>
    </w:p>
  </w:footnote>
  <w:footnote w:type="continuationSeparator" w:id="0">
    <w:p w14:paraId="59DEE61B" w14:textId="77777777" w:rsidR="00105E08" w:rsidRDefault="0010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138596"/>
      <w:docPartObj>
        <w:docPartGallery w:val="Page Numbers (Top of Page)"/>
        <w:docPartUnique/>
      </w:docPartObj>
    </w:sdtPr>
    <w:sdtEndPr>
      <w:rPr>
        <w:rFonts w:ascii="Times New Roman" w:hAnsi="Times New Roman" w:cs="Times New Roman"/>
        <w:noProof/>
      </w:rPr>
    </w:sdtEndPr>
    <w:sdtContent>
      <w:p w14:paraId="359217D2" w14:textId="0CE644B9" w:rsidR="00924584" w:rsidRPr="00940F0A" w:rsidRDefault="00924584">
        <w:pPr>
          <w:pStyle w:val="Header"/>
          <w:jc w:val="center"/>
          <w:rPr>
            <w:rFonts w:ascii="Times New Roman" w:hAnsi="Times New Roman" w:cs="Times New Roman"/>
          </w:rPr>
        </w:pPr>
        <w:r w:rsidRPr="00940F0A">
          <w:rPr>
            <w:rFonts w:ascii="Times New Roman" w:hAnsi="Times New Roman" w:cs="Times New Roman"/>
          </w:rPr>
          <w:fldChar w:fldCharType="begin"/>
        </w:r>
        <w:r w:rsidRPr="00940F0A">
          <w:rPr>
            <w:rFonts w:ascii="Times New Roman" w:hAnsi="Times New Roman" w:cs="Times New Roman"/>
          </w:rPr>
          <w:instrText xml:space="preserve"> PAGE   \* MERGEFORMAT </w:instrText>
        </w:r>
        <w:r w:rsidRPr="00940F0A">
          <w:rPr>
            <w:rFonts w:ascii="Times New Roman" w:hAnsi="Times New Roman" w:cs="Times New Roman"/>
          </w:rPr>
          <w:fldChar w:fldCharType="separate"/>
        </w:r>
        <w:r w:rsidR="00826272">
          <w:rPr>
            <w:rFonts w:ascii="Times New Roman" w:hAnsi="Times New Roman" w:cs="Times New Roman"/>
            <w:noProof/>
          </w:rPr>
          <w:t>2</w:t>
        </w:r>
        <w:r w:rsidRPr="00940F0A">
          <w:rPr>
            <w:rFonts w:ascii="Times New Roman" w:hAnsi="Times New Roman" w:cs="Times New Roman"/>
            <w:noProof/>
          </w:rPr>
          <w:fldChar w:fldCharType="end"/>
        </w:r>
      </w:p>
    </w:sdtContent>
  </w:sdt>
  <w:p w14:paraId="26EDAD24" w14:textId="77777777" w:rsidR="002306DF" w:rsidRDefault="002306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F6D"/>
    <w:multiLevelType w:val="hybridMultilevel"/>
    <w:tmpl w:val="8FF4F69A"/>
    <w:lvl w:ilvl="0" w:tplc="62C8001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1F1FF7"/>
    <w:multiLevelType w:val="hybridMultilevel"/>
    <w:tmpl w:val="416060F2"/>
    <w:lvl w:ilvl="0" w:tplc="2B48E4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406B00"/>
    <w:multiLevelType w:val="hybridMultilevel"/>
    <w:tmpl w:val="69E053AA"/>
    <w:lvl w:ilvl="0" w:tplc="C44C12D2">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0247DC"/>
    <w:multiLevelType w:val="hybridMultilevel"/>
    <w:tmpl w:val="1AA6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81BE2"/>
    <w:multiLevelType w:val="hybridMultilevel"/>
    <w:tmpl w:val="7478B568"/>
    <w:lvl w:ilvl="0" w:tplc="A38848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C863EA"/>
    <w:multiLevelType w:val="hybridMultilevel"/>
    <w:tmpl w:val="7BC0F306"/>
    <w:lvl w:ilvl="0" w:tplc="E7D21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C82E27"/>
    <w:multiLevelType w:val="hybridMultilevel"/>
    <w:tmpl w:val="20CA6FEE"/>
    <w:lvl w:ilvl="0" w:tplc="60BEC1C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A4"/>
    <w:rsid w:val="00006ED6"/>
    <w:rsid w:val="000437CB"/>
    <w:rsid w:val="00044FD7"/>
    <w:rsid w:val="0005305E"/>
    <w:rsid w:val="00054A39"/>
    <w:rsid w:val="00073216"/>
    <w:rsid w:val="0009017F"/>
    <w:rsid w:val="000C23C0"/>
    <w:rsid w:val="000E11B3"/>
    <w:rsid w:val="00100A6D"/>
    <w:rsid w:val="00105E08"/>
    <w:rsid w:val="00114CDA"/>
    <w:rsid w:val="00114D57"/>
    <w:rsid w:val="0012184F"/>
    <w:rsid w:val="00123781"/>
    <w:rsid w:val="001367AB"/>
    <w:rsid w:val="00141DD4"/>
    <w:rsid w:val="00146291"/>
    <w:rsid w:val="00160D53"/>
    <w:rsid w:val="001744FF"/>
    <w:rsid w:val="00176217"/>
    <w:rsid w:val="00180DF7"/>
    <w:rsid w:val="001A127D"/>
    <w:rsid w:val="001A5744"/>
    <w:rsid w:val="001D72B1"/>
    <w:rsid w:val="001E141C"/>
    <w:rsid w:val="001E396C"/>
    <w:rsid w:val="001E6AE8"/>
    <w:rsid w:val="001F09C4"/>
    <w:rsid w:val="00201301"/>
    <w:rsid w:val="0020491C"/>
    <w:rsid w:val="00212106"/>
    <w:rsid w:val="002226A5"/>
    <w:rsid w:val="002306DF"/>
    <w:rsid w:val="002427DC"/>
    <w:rsid w:val="00250ACD"/>
    <w:rsid w:val="00271757"/>
    <w:rsid w:val="002A41A4"/>
    <w:rsid w:val="002A7E30"/>
    <w:rsid w:val="002B355F"/>
    <w:rsid w:val="002B724E"/>
    <w:rsid w:val="002C1DE2"/>
    <w:rsid w:val="002C5189"/>
    <w:rsid w:val="002D16D8"/>
    <w:rsid w:val="002D326E"/>
    <w:rsid w:val="002F0879"/>
    <w:rsid w:val="002F53A7"/>
    <w:rsid w:val="003106C7"/>
    <w:rsid w:val="0031573F"/>
    <w:rsid w:val="003168CE"/>
    <w:rsid w:val="00340C44"/>
    <w:rsid w:val="00366E95"/>
    <w:rsid w:val="00395B12"/>
    <w:rsid w:val="003C1AA9"/>
    <w:rsid w:val="003C61AB"/>
    <w:rsid w:val="003F6E4E"/>
    <w:rsid w:val="004114C2"/>
    <w:rsid w:val="00431FA9"/>
    <w:rsid w:val="00447167"/>
    <w:rsid w:val="00453DD1"/>
    <w:rsid w:val="00467056"/>
    <w:rsid w:val="004711F8"/>
    <w:rsid w:val="00473C96"/>
    <w:rsid w:val="00482031"/>
    <w:rsid w:val="004A46D2"/>
    <w:rsid w:val="004D7814"/>
    <w:rsid w:val="004E1977"/>
    <w:rsid w:val="004F6D16"/>
    <w:rsid w:val="004F78E1"/>
    <w:rsid w:val="00506EAE"/>
    <w:rsid w:val="00511226"/>
    <w:rsid w:val="005272E0"/>
    <w:rsid w:val="0053732A"/>
    <w:rsid w:val="00540D6F"/>
    <w:rsid w:val="005459F7"/>
    <w:rsid w:val="0055044A"/>
    <w:rsid w:val="0055169A"/>
    <w:rsid w:val="00557ED1"/>
    <w:rsid w:val="005610E9"/>
    <w:rsid w:val="0056715D"/>
    <w:rsid w:val="0057797B"/>
    <w:rsid w:val="00582A6B"/>
    <w:rsid w:val="0058539D"/>
    <w:rsid w:val="00587714"/>
    <w:rsid w:val="005A08D1"/>
    <w:rsid w:val="005B1178"/>
    <w:rsid w:val="005B27B7"/>
    <w:rsid w:val="005B330A"/>
    <w:rsid w:val="005C5B7A"/>
    <w:rsid w:val="005C67BE"/>
    <w:rsid w:val="005D3746"/>
    <w:rsid w:val="0060550C"/>
    <w:rsid w:val="0060690B"/>
    <w:rsid w:val="00607DBD"/>
    <w:rsid w:val="00611D9B"/>
    <w:rsid w:val="00624294"/>
    <w:rsid w:val="00625152"/>
    <w:rsid w:val="00645AE2"/>
    <w:rsid w:val="00682380"/>
    <w:rsid w:val="00694EB8"/>
    <w:rsid w:val="006B083B"/>
    <w:rsid w:val="006B35EA"/>
    <w:rsid w:val="006D02B9"/>
    <w:rsid w:val="006D7BCE"/>
    <w:rsid w:val="006E67AC"/>
    <w:rsid w:val="00711EE5"/>
    <w:rsid w:val="00712F09"/>
    <w:rsid w:val="00717948"/>
    <w:rsid w:val="0072518B"/>
    <w:rsid w:val="00732CC9"/>
    <w:rsid w:val="007431D4"/>
    <w:rsid w:val="007801AB"/>
    <w:rsid w:val="00787946"/>
    <w:rsid w:val="007A71B2"/>
    <w:rsid w:val="007B3C09"/>
    <w:rsid w:val="007B7CE0"/>
    <w:rsid w:val="007C10AF"/>
    <w:rsid w:val="007D1C41"/>
    <w:rsid w:val="007D2692"/>
    <w:rsid w:val="007E1A1D"/>
    <w:rsid w:val="00823C07"/>
    <w:rsid w:val="0082493C"/>
    <w:rsid w:val="00826272"/>
    <w:rsid w:val="00826A46"/>
    <w:rsid w:val="00845B43"/>
    <w:rsid w:val="00845DFF"/>
    <w:rsid w:val="008532F6"/>
    <w:rsid w:val="008920DF"/>
    <w:rsid w:val="008A3B65"/>
    <w:rsid w:val="008A6C05"/>
    <w:rsid w:val="008B1CCD"/>
    <w:rsid w:val="008E54B1"/>
    <w:rsid w:val="008F6795"/>
    <w:rsid w:val="00924584"/>
    <w:rsid w:val="00925A89"/>
    <w:rsid w:val="00933CA5"/>
    <w:rsid w:val="0093586D"/>
    <w:rsid w:val="00940F0A"/>
    <w:rsid w:val="0094268B"/>
    <w:rsid w:val="0094372F"/>
    <w:rsid w:val="0094647C"/>
    <w:rsid w:val="00950DC1"/>
    <w:rsid w:val="00951790"/>
    <w:rsid w:val="00982D3C"/>
    <w:rsid w:val="009B377E"/>
    <w:rsid w:val="009B4B7C"/>
    <w:rsid w:val="009C68C0"/>
    <w:rsid w:val="009D15A2"/>
    <w:rsid w:val="009D6279"/>
    <w:rsid w:val="009E207D"/>
    <w:rsid w:val="009E5FC3"/>
    <w:rsid w:val="009F127E"/>
    <w:rsid w:val="009F62A1"/>
    <w:rsid w:val="00A155A7"/>
    <w:rsid w:val="00A4271A"/>
    <w:rsid w:val="00A67168"/>
    <w:rsid w:val="00A76109"/>
    <w:rsid w:val="00A8117C"/>
    <w:rsid w:val="00A82559"/>
    <w:rsid w:val="00A91164"/>
    <w:rsid w:val="00AA0C64"/>
    <w:rsid w:val="00AA3C70"/>
    <w:rsid w:val="00AA5D1C"/>
    <w:rsid w:val="00AC2F94"/>
    <w:rsid w:val="00AC6304"/>
    <w:rsid w:val="00AD30E6"/>
    <w:rsid w:val="00AD35D4"/>
    <w:rsid w:val="00AD562C"/>
    <w:rsid w:val="00B0147F"/>
    <w:rsid w:val="00B233F6"/>
    <w:rsid w:val="00B30D94"/>
    <w:rsid w:val="00B816FA"/>
    <w:rsid w:val="00B81852"/>
    <w:rsid w:val="00B843E4"/>
    <w:rsid w:val="00B9586A"/>
    <w:rsid w:val="00BA25B3"/>
    <w:rsid w:val="00BB4BFF"/>
    <w:rsid w:val="00BD18F3"/>
    <w:rsid w:val="00C122BF"/>
    <w:rsid w:val="00C22F5A"/>
    <w:rsid w:val="00C230E6"/>
    <w:rsid w:val="00C440AF"/>
    <w:rsid w:val="00C477F2"/>
    <w:rsid w:val="00C518D7"/>
    <w:rsid w:val="00C63884"/>
    <w:rsid w:val="00C730CA"/>
    <w:rsid w:val="00C74899"/>
    <w:rsid w:val="00C9479D"/>
    <w:rsid w:val="00CB2716"/>
    <w:rsid w:val="00CB4418"/>
    <w:rsid w:val="00CF1715"/>
    <w:rsid w:val="00CF38CA"/>
    <w:rsid w:val="00D01937"/>
    <w:rsid w:val="00D21072"/>
    <w:rsid w:val="00D23212"/>
    <w:rsid w:val="00D44A53"/>
    <w:rsid w:val="00D500A5"/>
    <w:rsid w:val="00D55878"/>
    <w:rsid w:val="00D5640D"/>
    <w:rsid w:val="00D625D5"/>
    <w:rsid w:val="00D62E5B"/>
    <w:rsid w:val="00D7190B"/>
    <w:rsid w:val="00D73BA2"/>
    <w:rsid w:val="00D855BD"/>
    <w:rsid w:val="00DB4098"/>
    <w:rsid w:val="00DC5855"/>
    <w:rsid w:val="00DE62C1"/>
    <w:rsid w:val="00E22F44"/>
    <w:rsid w:val="00E513A4"/>
    <w:rsid w:val="00E51F5A"/>
    <w:rsid w:val="00E52B7D"/>
    <w:rsid w:val="00E70FFC"/>
    <w:rsid w:val="00E74B8F"/>
    <w:rsid w:val="00E9066A"/>
    <w:rsid w:val="00E91CB7"/>
    <w:rsid w:val="00E91F3E"/>
    <w:rsid w:val="00EA251E"/>
    <w:rsid w:val="00EA7652"/>
    <w:rsid w:val="00EB10D5"/>
    <w:rsid w:val="00EC2D14"/>
    <w:rsid w:val="00EE2B43"/>
    <w:rsid w:val="00EF0A0F"/>
    <w:rsid w:val="00EF335A"/>
    <w:rsid w:val="00EF58C2"/>
    <w:rsid w:val="00F03455"/>
    <w:rsid w:val="00F046BA"/>
    <w:rsid w:val="00F24376"/>
    <w:rsid w:val="00F264E6"/>
    <w:rsid w:val="00F52E19"/>
    <w:rsid w:val="00F57C78"/>
    <w:rsid w:val="00F86B3A"/>
    <w:rsid w:val="00F90ED8"/>
    <w:rsid w:val="00FA02F4"/>
    <w:rsid w:val="00FC0D48"/>
    <w:rsid w:val="00FC208C"/>
    <w:rsid w:val="00FD426D"/>
    <w:rsid w:val="00FE0244"/>
    <w:rsid w:val="00FE38F1"/>
    <w:rsid w:val="00FE4F7C"/>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468"/>
  <w15:chartTrackingRefBased/>
  <w15:docId w15:val="{5647ED0E-0029-4449-9560-F5C9659C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6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3A"/>
  </w:style>
  <w:style w:type="paragraph" w:styleId="Header">
    <w:name w:val="header"/>
    <w:basedOn w:val="Normal"/>
    <w:link w:val="HeaderChar"/>
    <w:uiPriority w:val="99"/>
    <w:unhideWhenUsed/>
    <w:rsid w:val="00F86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B3A"/>
  </w:style>
  <w:style w:type="character" w:styleId="PageNumber">
    <w:name w:val="page number"/>
    <w:basedOn w:val="DefaultParagraphFont"/>
    <w:rsid w:val="00F86B3A"/>
  </w:style>
  <w:style w:type="table" w:customStyle="1" w:styleId="TableGrid1">
    <w:name w:val="Table Grid1"/>
    <w:basedOn w:val="TableNormal"/>
    <w:next w:val="TableGrid"/>
    <w:uiPriority w:val="39"/>
    <w:rsid w:val="00F86B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41DD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2B7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271A"/>
    <w:pPr>
      <w:ind w:left="720"/>
      <w:contextualSpacing/>
    </w:pPr>
  </w:style>
  <w:style w:type="table" w:customStyle="1" w:styleId="TableGrid4">
    <w:name w:val="Table Grid4"/>
    <w:basedOn w:val="TableNormal"/>
    <w:next w:val="TableGrid"/>
    <w:uiPriority w:val="39"/>
    <w:rsid w:val="004F78E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0193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2C1D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CTTDT</cp:lastModifiedBy>
  <cp:revision>2</cp:revision>
  <cp:lastPrinted>2024-07-31T02:47:00Z</cp:lastPrinted>
  <dcterms:created xsi:type="dcterms:W3CDTF">2026-04-03T08:38:00Z</dcterms:created>
  <dcterms:modified xsi:type="dcterms:W3CDTF">2026-04-03T08:38:00Z</dcterms:modified>
</cp:coreProperties>
</file>